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A2985" w14:textId="3044EF7A" w:rsidR="00B10097" w:rsidRDefault="00B10097" w:rsidP="00D73ADE">
      <w:pPr>
        <w:spacing w:before="100" w:beforeAutospacing="1" w:after="100" w:afterAutospacing="1" w:line="300" w:lineRule="atLeast"/>
        <w:outlineLvl w:val="0"/>
        <w:rPr>
          <w:rFonts w:ascii="Arial" w:eastAsia="Times New Roman" w:hAnsi="Arial" w:cs="Arial"/>
          <w:b/>
          <w:bCs/>
          <w:kern w:val="36"/>
          <w:sz w:val="22"/>
          <w:szCs w:val="22"/>
          <w:lang w:eastAsia="en-GB"/>
          <w14:ligatures w14:val="none"/>
        </w:rPr>
      </w:pPr>
      <w:r>
        <w:rPr>
          <w:noProof/>
          <w:lang w:eastAsia="en-GB"/>
        </w:rPr>
        <w:drawing>
          <wp:inline distT="0" distB="0" distL="0" distR="0" wp14:anchorId="5FA3D816" wp14:editId="2BA5A9BF">
            <wp:extent cx="2028825" cy="495300"/>
            <wp:effectExtent l="0" t="0" r="9525" b="0"/>
            <wp:docPr id="1" name="Picture 1" descr="email-sig"/>
            <wp:cNvGraphicFramePr/>
            <a:graphic xmlns:a="http://schemas.openxmlformats.org/drawingml/2006/main">
              <a:graphicData uri="http://schemas.openxmlformats.org/drawingml/2006/picture">
                <pic:pic xmlns:pic="http://schemas.openxmlformats.org/drawingml/2006/picture">
                  <pic:nvPicPr>
                    <pic:cNvPr id="1" name="Picture 1" descr="email-sig"/>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28825" cy="495300"/>
                    </a:xfrm>
                    <a:prstGeom prst="rect">
                      <a:avLst/>
                    </a:prstGeom>
                    <a:noFill/>
                    <a:ln>
                      <a:noFill/>
                    </a:ln>
                  </pic:spPr>
                </pic:pic>
              </a:graphicData>
            </a:graphic>
          </wp:inline>
        </w:drawing>
      </w:r>
    </w:p>
    <w:p w14:paraId="389C59F5" w14:textId="38754F26" w:rsidR="00D73ADE" w:rsidRPr="00D73ADE" w:rsidRDefault="00D73ADE" w:rsidP="00D73ADE">
      <w:pPr>
        <w:spacing w:before="100" w:beforeAutospacing="1" w:after="100" w:afterAutospacing="1" w:line="300" w:lineRule="atLeast"/>
        <w:outlineLvl w:val="0"/>
        <w:rPr>
          <w:rFonts w:ascii="Arial" w:eastAsia="Times New Roman" w:hAnsi="Arial" w:cs="Arial"/>
          <w:b/>
          <w:bCs/>
          <w:kern w:val="36"/>
          <w:sz w:val="22"/>
          <w:szCs w:val="22"/>
          <w:lang w:eastAsia="en-GB"/>
          <w14:ligatures w14:val="none"/>
        </w:rPr>
      </w:pPr>
      <w:r w:rsidRPr="00D73ADE">
        <w:rPr>
          <w:rFonts w:ascii="Arial" w:eastAsia="Times New Roman" w:hAnsi="Arial" w:cs="Arial"/>
          <w:b/>
          <w:bCs/>
          <w:kern w:val="36"/>
          <w:sz w:val="22"/>
          <w:szCs w:val="22"/>
          <w:lang w:eastAsia="en-GB"/>
          <w14:ligatures w14:val="none"/>
        </w:rPr>
        <w:t>Coaching and Development Group</w:t>
      </w:r>
    </w:p>
    <w:p w14:paraId="6133E577" w14:textId="77777777" w:rsidR="00D73ADE" w:rsidRPr="00D73ADE" w:rsidRDefault="00D73ADE" w:rsidP="00D73ADE">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Minutes</w:t>
      </w:r>
    </w:p>
    <w:p w14:paraId="1EF701CA"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b/>
          <w:bCs/>
          <w:kern w:val="0"/>
          <w:sz w:val="22"/>
          <w:szCs w:val="22"/>
          <w:lang w:eastAsia="en-GB"/>
          <w14:ligatures w14:val="none"/>
        </w:rPr>
        <w:t>Date:</w:t>
      </w:r>
      <w:r w:rsidRPr="00D73ADE">
        <w:rPr>
          <w:rFonts w:ascii="Arial" w:eastAsia="Times New Roman" w:hAnsi="Arial" w:cs="Arial"/>
          <w:kern w:val="0"/>
          <w:sz w:val="22"/>
          <w:szCs w:val="22"/>
          <w:lang w:eastAsia="en-GB"/>
          <w14:ligatures w14:val="none"/>
        </w:rPr>
        <w:t xml:space="preserve"> Tuesday 15 September 2026</w:t>
      </w:r>
      <w:r w:rsidRPr="00D73ADE">
        <w:rPr>
          <w:rFonts w:ascii="Arial" w:eastAsia="Times New Roman" w:hAnsi="Arial" w:cs="Arial"/>
          <w:kern w:val="0"/>
          <w:sz w:val="22"/>
          <w:szCs w:val="22"/>
          <w:lang w:eastAsia="en-GB"/>
          <w14:ligatures w14:val="none"/>
        </w:rPr>
        <w:br/>
      </w:r>
      <w:r w:rsidRPr="00D73ADE">
        <w:rPr>
          <w:rFonts w:ascii="Arial" w:eastAsia="Times New Roman" w:hAnsi="Arial" w:cs="Arial"/>
          <w:b/>
          <w:bCs/>
          <w:kern w:val="0"/>
          <w:sz w:val="22"/>
          <w:szCs w:val="22"/>
          <w:lang w:eastAsia="en-GB"/>
          <w14:ligatures w14:val="none"/>
        </w:rPr>
        <w:t>Time:</w:t>
      </w:r>
      <w:r w:rsidRPr="00D73ADE">
        <w:rPr>
          <w:rFonts w:ascii="Arial" w:eastAsia="Times New Roman" w:hAnsi="Arial" w:cs="Arial"/>
          <w:kern w:val="0"/>
          <w:sz w:val="22"/>
          <w:szCs w:val="22"/>
          <w:lang w:eastAsia="en-GB"/>
          <w14:ligatures w14:val="none"/>
        </w:rPr>
        <w:t xml:space="preserve"> 10:00am</w:t>
      </w:r>
    </w:p>
    <w:p w14:paraId="101EC259" w14:textId="77777777" w:rsidR="0065078E" w:rsidRDefault="00D73ADE" w:rsidP="0065078E">
      <w:pPr>
        <w:spacing w:before="100" w:beforeAutospacing="1" w:after="100" w:afterAutospacing="1" w:line="300" w:lineRule="atLeast"/>
        <w:outlineLvl w:val="2"/>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Apologies</w:t>
      </w:r>
    </w:p>
    <w:p w14:paraId="484BE7CE" w14:textId="0615DF28" w:rsidR="00D73ADE" w:rsidRPr="0065078E" w:rsidRDefault="00D73ADE" w:rsidP="0065078E">
      <w:pPr>
        <w:spacing w:before="100" w:beforeAutospacing="1" w:after="100" w:afterAutospacing="1" w:line="300" w:lineRule="atLeast"/>
        <w:outlineLvl w:val="2"/>
        <w:rPr>
          <w:rFonts w:ascii="Arial" w:eastAsia="Times New Roman" w:hAnsi="Arial" w:cs="Arial"/>
          <w:b/>
          <w:bCs/>
          <w:kern w:val="0"/>
          <w:sz w:val="22"/>
          <w:szCs w:val="22"/>
          <w:lang w:eastAsia="en-GB"/>
          <w14:ligatures w14:val="none"/>
        </w:rPr>
      </w:pPr>
      <w:r w:rsidRPr="00D73ADE">
        <w:rPr>
          <w:rFonts w:ascii="Arial" w:eastAsia="Times New Roman" w:hAnsi="Arial" w:cs="Arial"/>
          <w:kern w:val="0"/>
          <w:sz w:val="22"/>
          <w:szCs w:val="22"/>
          <w:lang w:eastAsia="en-GB"/>
          <w14:ligatures w14:val="none"/>
        </w:rPr>
        <w:t>Apologies were received from:</w:t>
      </w:r>
    </w:p>
    <w:p w14:paraId="2308A733" w14:textId="77777777" w:rsidR="00D73ADE" w:rsidRPr="00D73ADE" w:rsidRDefault="00D73ADE" w:rsidP="00D73ADE">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Greg Buck</w:t>
      </w:r>
    </w:p>
    <w:p w14:paraId="1E030F72" w14:textId="57D64333" w:rsidR="00D73ADE" w:rsidRPr="00D73ADE" w:rsidRDefault="00D73ADE" w:rsidP="00D73ADE">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Jo John</w:t>
      </w:r>
    </w:p>
    <w:p w14:paraId="76743990" w14:textId="77777777" w:rsidR="00D73ADE" w:rsidRPr="00D73ADE" w:rsidRDefault="00D73ADE" w:rsidP="00D73ADE">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Karen Bradbury</w:t>
      </w:r>
    </w:p>
    <w:p w14:paraId="63D14F82" w14:textId="77777777" w:rsidR="00D73ADE" w:rsidRPr="00D73ADE" w:rsidRDefault="00D73ADE" w:rsidP="00D73ADE">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Will Philpott</w:t>
      </w:r>
    </w:p>
    <w:p w14:paraId="6FE4145A" w14:textId="77777777" w:rsidR="00D73ADE" w:rsidRPr="00D73ADE" w:rsidRDefault="00D73ADE" w:rsidP="00D73ADE">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Paul Lloyd</w:t>
      </w:r>
    </w:p>
    <w:p w14:paraId="1BEDB0A4" w14:textId="5CDE4C7E" w:rsidR="00D73ADE" w:rsidRDefault="00D73ADE" w:rsidP="00D73ADE">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James Dyer</w:t>
      </w:r>
      <w:r>
        <w:rPr>
          <w:rFonts w:ascii="Arial" w:eastAsia="Times New Roman" w:hAnsi="Arial" w:cs="Arial"/>
          <w:kern w:val="0"/>
          <w:sz w:val="22"/>
          <w:szCs w:val="22"/>
          <w:lang w:eastAsia="en-GB"/>
          <w14:ligatures w14:val="none"/>
        </w:rPr>
        <w:t>- has decided to leave the group</w:t>
      </w:r>
    </w:p>
    <w:p w14:paraId="18EE40EC" w14:textId="164C68F8" w:rsidR="00B10097" w:rsidRDefault="00B10097" w:rsidP="00B10097">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B10097">
        <w:rPr>
          <w:rFonts w:ascii="Arial" w:eastAsia="Times New Roman" w:hAnsi="Arial" w:cs="Arial"/>
          <w:b/>
          <w:bCs/>
          <w:kern w:val="0"/>
          <w:sz w:val="22"/>
          <w:szCs w:val="22"/>
          <w:lang w:eastAsia="en-GB"/>
          <w14:ligatures w14:val="none"/>
        </w:rPr>
        <w:t>Present</w:t>
      </w:r>
    </w:p>
    <w:p w14:paraId="650A6CC3" w14:textId="5EEBDCEA" w:rsidR="00B10097" w:rsidRPr="00D73ADE" w:rsidRDefault="00EE3BEE" w:rsidP="00B10097">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Kristie Jarrett, Kevin Brooks, Matt Smart, Jaz Strudwick, David Vine</w:t>
      </w:r>
      <w:r w:rsidR="00260E67">
        <w:rPr>
          <w:rFonts w:ascii="Arial" w:eastAsia="Times New Roman" w:hAnsi="Arial" w:cs="Arial"/>
          <w:kern w:val="0"/>
          <w:sz w:val="22"/>
          <w:szCs w:val="22"/>
          <w:lang w:eastAsia="en-GB"/>
          <w14:ligatures w14:val="none"/>
        </w:rPr>
        <w:t xml:space="preserve"> (Chair)</w:t>
      </w:r>
      <w:r>
        <w:rPr>
          <w:rFonts w:ascii="Arial" w:eastAsia="Times New Roman" w:hAnsi="Arial" w:cs="Arial"/>
          <w:kern w:val="0"/>
          <w:sz w:val="22"/>
          <w:szCs w:val="22"/>
          <w:lang w:eastAsia="en-GB"/>
          <w14:ligatures w14:val="none"/>
        </w:rPr>
        <w:t xml:space="preserve">, </w:t>
      </w:r>
      <w:r w:rsidR="00747226">
        <w:rPr>
          <w:rFonts w:ascii="Arial" w:eastAsia="Times New Roman" w:hAnsi="Arial" w:cs="Arial"/>
          <w:kern w:val="0"/>
          <w:sz w:val="22"/>
          <w:szCs w:val="22"/>
          <w:lang w:eastAsia="en-GB"/>
          <w14:ligatures w14:val="none"/>
        </w:rPr>
        <w:t>Jordan Honour, Nathan Jegou, Darren Sims</w:t>
      </w:r>
      <w:r w:rsidR="002D31E6">
        <w:rPr>
          <w:rFonts w:ascii="Arial" w:eastAsia="Times New Roman" w:hAnsi="Arial" w:cs="Arial"/>
          <w:kern w:val="0"/>
          <w:sz w:val="22"/>
          <w:szCs w:val="22"/>
          <w:lang w:eastAsia="en-GB"/>
          <w14:ligatures w14:val="none"/>
        </w:rPr>
        <w:t>, Stuart McCrea</w:t>
      </w:r>
      <w:r w:rsidR="00661278">
        <w:rPr>
          <w:rFonts w:ascii="Arial" w:eastAsia="Times New Roman" w:hAnsi="Arial" w:cs="Arial"/>
          <w:kern w:val="0"/>
          <w:sz w:val="22"/>
          <w:szCs w:val="22"/>
          <w:lang w:eastAsia="en-GB"/>
          <w14:ligatures w14:val="none"/>
        </w:rPr>
        <w:t xml:space="preserve">, Chantal Clavaud </w:t>
      </w:r>
    </w:p>
    <w:p w14:paraId="089E4572" w14:textId="77777777" w:rsidR="00D73ADE" w:rsidRPr="00D73ADE" w:rsidRDefault="00D73ADE" w:rsidP="00D73ADE">
      <w:pPr>
        <w:spacing w:after="0"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pict w14:anchorId="26AB5E6F">
          <v:rect id="_x0000_i1025" style="width:0;height:1.5pt" o:hralign="center" o:hrstd="t" o:hr="t" fillcolor="#a0a0a0" stroked="f"/>
        </w:pict>
      </w:r>
    </w:p>
    <w:p w14:paraId="3ADACCEE" w14:textId="76879C67" w:rsidR="00D73ADE" w:rsidRPr="00260E67" w:rsidRDefault="00D73ADE" w:rsidP="00260E67">
      <w:pPr>
        <w:pStyle w:val="ListParagraph"/>
        <w:numPr>
          <w:ilvl w:val="0"/>
          <w:numId w:val="11"/>
        </w:num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260E67">
        <w:rPr>
          <w:rFonts w:ascii="Arial" w:eastAsia="Times New Roman" w:hAnsi="Arial" w:cs="Arial"/>
          <w:b/>
          <w:bCs/>
          <w:kern w:val="0"/>
          <w:sz w:val="22"/>
          <w:szCs w:val="22"/>
          <w:lang w:eastAsia="en-GB"/>
          <w14:ligatures w14:val="none"/>
        </w:rPr>
        <w:t>Minutes from the Last Meeting – Matters Arising</w:t>
      </w:r>
    </w:p>
    <w:p w14:paraId="52C1F959" w14:textId="0505A3ED" w:rsidR="00260E67" w:rsidRPr="00260E67" w:rsidRDefault="00260E67" w:rsidP="00260E67">
      <w:pPr>
        <w:spacing w:before="100" w:beforeAutospacing="1" w:after="100" w:afterAutospacing="1" w:line="300" w:lineRule="atLeast"/>
        <w:ind w:left="360"/>
        <w:outlineLvl w:val="1"/>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group welcomed the two new members David and Jaz.</w:t>
      </w:r>
    </w:p>
    <w:p w14:paraId="76F487DF" w14:textId="77777777" w:rsidR="00D73ADE" w:rsidRPr="00D73ADE" w:rsidRDefault="00D73ADE" w:rsidP="00D73ADE">
      <w:pPr>
        <w:spacing w:before="100" w:beforeAutospacing="1" w:after="100" w:afterAutospacing="1" w:line="300" w:lineRule="atLeast"/>
        <w:outlineLvl w:val="2"/>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Open Water Review</w:t>
      </w:r>
    </w:p>
    <w:p w14:paraId="1E0D65CF"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Open Water Review meeting has now taken place. Feedback received indicated support for the changes proposed by the group, including the participation element of the 1km event.</w:t>
      </w:r>
    </w:p>
    <w:p w14:paraId="030769FB"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Group members agreed that swimmers should be permitted to enter other distance events where appropriate; however, it was not considered appropriate for those swimmers to be eligible to be awarded the title of Regional Champion in those events.</w:t>
      </w:r>
    </w:p>
    <w:p w14:paraId="4E796300" w14:textId="77777777" w:rsidR="00D73ADE" w:rsidRPr="00D73ADE" w:rsidRDefault="00D73ADE" w:rsidP="00D73ADE">
      <w:pPr>
        <w:spacing w:before="100" w:beforeAutospacing="1" w:after="100" w:afterAutospacing="1" w:line="300" w:lineRule="atLeast"/>
        <w:outlineLvl w:val="2"/>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WhatsApp Community Group</w:t>
      </w:r>
    </w:p>
    <w:p w14:paraId="21D7E646" w14:textId="09CC81B0"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lastRenderedPageBreak/>
        <w:t>Kevin reported that he has established a WhatsApp Community Group and is ready to begin adding members and administrators to the relevant sections to improve communication and information sharing across the region.</w:t>
      </w:r>
    </w:p>
    <w:p w14:paraId="72A9CBCA"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b/>
          <w:bCs/>
          <w:kern w:val="0"/>
          <w:sz w:val="22"/>
          <w:szCs w:val="22"/>
          <w:lang w:eastAsia="en-GB"/>
          <w14:ligatures w14:val="none"/>
        </w:rPr>
        <w:t>Action:</w:t>
      </w:r>
    </w:p>
    <w:p w14:paraId="76FC05B5" w14:textId="497A4C82" w:rsidR="00D73ADE" w:rsidRPr="00D73ADE" w:rsidRDefault="00D73ADE" w:rsidP="00D73ADE">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Kevin to add members and administrators to the WhatsApp Community Group.</w:t>
      </w:r>
    </w:p>
    <w:p w14:paraId="3D73DE60" w14:textId="77777777" w:rsidR="00D73ADE" w:rsidRPr="00D73ADE" w:rsidRDefault="00D73ADE" w:rsidP="00D73ADE">
      <w:pPr>
        <w:spacing w:after="0"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pict w14:anchorId="17529A4C">
          <v:rect id="_x0000_i1026" style="width:0;height:1.5pt" o:hralign="center" o:hrstd="t" o:hr="t" fillcolor="#a0a0a0" stroked="f"/>
        </w:pict>
      </w:r>
    </w:p>
    <w:p w14:paraId="2126D8D3" w14:textId="77777777" w:rsidR="00D73ADE" w:rsidRPr="00D73ADE" w:rsidRDefault="00D73ADE" w:rsidP="00D73ADE">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2. Off Shore Camp 2027</w:t>
      </w:r>
    </w:p>
    <w:p w14:paraId="6A58E939" w14:textId="795CCE2D"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Kristie presented the draft selection criteria for the 2027 Offshore Camp. The proposed criteria remain unchanged from the previous year, with the addition of the 800m and 1500m freestyle events for the alternative genders.</w:t>
      </w:r>
    </w:p>
    <w:p w14:paraId="6FF80FFD"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group discussed whether the 50m form stroke events should be included within the selection policy. The consensus was that these events should not be included at present due to the restrictions on the number of places available within the team.</w:t>
      </w:r>
    </w:p>
    <w:p w14:paraId="1A8A4669"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Members discussed whether this position remained appropriate given that Aquatics GB now includes 50m form stroke events within its major championship selection policies. The group agreed that this should continue to be reviewed as part of future camp planning and selection reviews.</w:t>
      </w:r>
    </w:p>
    <w:p w14:paraId="45BBFA65"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It was noted that dates for several international competitions have yet to be confirmed. Consequently, the qualifying competition for selection purposes cannot yet be finalised. The group agreed that the relevant meet would be discussed and agreed through email and WhatsApp correspondence prior to the closing date of the Regional Short Course Championships.</w:t>
      </w:r>
    </w:p>
    <w:p w14:paraId="5781BCC5"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b/>
          <w:bCs/>
          <w:kern w:val="0"/>
          <w:sz w:val="22"/>
          <w:szCs w:val="22"/>
          <w:lang w:eastAsia="en-GB"/>
          <w14:ligatures w14:val="none"/>
        </w:rPr>
        <w:t>Action:</w:t>
      </w:r>
    </w:p>
    <w:p w14:paraId="2733C7BB" w14:textId="1938606A" w:rsidR="00D73ADE" w:rsidRPr="00D73ADE" w:rsidRDefault="00D73ADE" w:rsidP="00D73ADE">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Kristie to update the competition page to indicate that the Offshore Camp opportunity will be available and that further information regarding selection events will be confirmed in due course.</w:t>
      </w:r>
    </w:p>
    <w:p w14:paraId="08821592" w14:textId="77777777" w:rsidR="00D73ADE" w:rsidRPr="00D73ADE" w:rsidRDefault="00D73ADE" w:rsidP="00D73ADE">
      <w:pPr>
        <w:spacing w:after="0"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pict w14:anchorId="56F62482">
          <v:rect id="_x0000_i1027" style="width:0;height:1.5pt" o:hralign="center" o:hrstd="t" o:hr="t" fillcolor="#a0a0a0" stroked="f"/>
        </w:pict>
      </w:r>
    </w:p>
    <w:p w14:paraId="01824434" w14:textId="77777777" w:rsidR="00D73ADE" w:rsidRPr="00D73ADE" w:rsidRDefault="00D73ADE" w:rsidP="00D73ADE">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3. Meridian Championships Proposal</w:t>
      </w:r>
    </w:p>
    <w:p w14:paraId="7D7F4146" w14:textId="22D792C2"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 xml:space="preserve">The group discussed the proposal for the Meridian Championships, identifying a number of positive opportunities as well as several challenges that would need to be considered before providing formal support. </w:t>
      </w:r>
    </w:p>
    <w:p w14:paraId="15F81817" w14:textId="4325E48F"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 xml:space="preserve">Members were enthusiastic about the opportunity to provide an additional end-of-season competition for swimmers who do not qualify for national championships. The proposal was </w:t>
      </w:r>
      <w:r w:rsidRPr="00D73ADE">
        <w:rPr>
          <w:rFonts w:ascii="Arial" w:eastAsia="Times New Roman" w:hAnsi="Arial" w:cs="Arial"/>
          <w:kern w:val="0"/>
          <w:sz w:val="22"/>
          <w:szCs w:val="22"/>
          <w:lang w:eastAsia="en-GB"/>
          <w14:ligatures w14:val="none"/>
        </w:rPr>
        <w:lastRenderedPageBreak/>
        <w:t xml:space="preserve">viewed as a positive opportunity to enhance the competition pathway and provide meaningful racing opportunities for a wider group of athletes. </w:t>
      </w:r>
    </w:p>
    <w:p w14:paraId="69C0DA88" w14:textId="622EDF8B"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However, concerns were raised regarding the potential impact on clubs and coaches. Members discussed the financial implications of attending an additional championship event, both for clubs and families, together with the potential effect on attendance at existing club-hosted competitions</w:t>
      </w:r>
      <w:r w:rsidR="00F81C1D">
        <w:rPr>
          <w:rFonts w:ascii="Arial" w:eastAsia="Times New Roman" w:hAnsi="Arial" w:cs="Arial"/>
          <w:kern w:val="0"/>
          <w:sz w:val="22"/>
          <w:szCs w:val="22"/>
          <w:lang w:eastAsia="en-GB"/>
          <w14:ligatures w14:val="none"/>
        </w:rPr>
        <w:t xml:space="preserve"> and support for other swimmers not of this standard.</w:t>
      </w:r>
      <w:r w:rsidRPr="00D73ADE">
        <w:rPr>
          <w:rFonts w:ascii="Arial" w:eastAsia="Times New Roman" w:hAnsi="Arial" w:cs="Arial"/>
          <w:kern w:val="0"/>
          <w:sz w:val="22"/>
          <w:szCs w:val="22"/>
          <w:lang w:eastAsia="en-GB"/>
          <w14:ligatures w14:val="none"/>
        </w:rPr>
        <w:t xml:space="preserve"> There was particular concern that clubs may experience reduced entries and associated income at meets which are important in supporting club programmes and competition delivery.</w:t>
      </w:r>
    </w:p>
    <w:p w14:paraId="268C8BBE" w14:textId="11771321"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 xml:space="preserve">Coaches felt that many parents would welcome the opportunity and may seek to enter the competition alongside national championships where swimmers had qualified in some events but still wished to compete in other events. </w:t>
      </w:r>
    </w:p>
    <w:p w14:paraId="78D9C6EB" w14:textId="20259B61"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 xml:space="preserve">The group also discussed concerns around qualification pathways. Members noted that, under the current proposal, swimmers could potentially qualify for the Meridian Championships without having achieved qualification for the South East Championships, creating possible inconsistencies within the competition structure. </w:t>
      </w:r>
    </w:p>
    <w:p w14:paraId="55B12FD6" w14:textId="5DC6892A"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 xml:space="preserve">Members reflected on the former zonal championships, which were generally viewed as a positive experience. However, it was acknowledged that those events took place at a different point within the competition calendar and therefore should not be directly compared. </w:t>
      </w:r>
    </w:p>
    <w:p w14:paraId="0985185C" w14:textId="2489018D"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 xml:space="preserve">Kevin Brooks highlighted that a broader review of competition structures is currently underway and suggested that it may be premature to commit to an initiative of this scale, particularly where a three-year commitment is being proposed whilst future competition structures remain under review. </w:t>
      </w:r>
    </w:p>
    <w:p w14:paraId="52043F50"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group agreed that views should be sought from forum members before reaching a final position. Feedback will be gathered to establish a consensus opinion, which will then be shared with the regional competition group to support the development of a joint regional response.</w:t>
      </w:r>
    </w:p>
    <w:p w14:paraId="07FDBB41" w14:textId="77777777" w:rsidR="00D73ADE" w:rsidRPr="00D73ADE" w:rsidRDefault="00D73ADE" w:rsidP="00D73ADE">
      <w:pPr>
        <w:spacing w:before="100" w:beforeAutospacing="1" w:after="100" w:afterAutospacing="1" w:line="300" w:lineRule="atLeast"/>
        <w:outlineLvl w:val="2"/>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Summary</w:t>
      </w:r>
    </w:p>
    <w:p w14:paraId="2C056243"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group was broadly supportive of the opportunity that the Meridian Championships could provide for swimmers. However, concerns remain regarding:</w:t>
      </w:r>
    </w:p>
    <w:p w14:paraId="65978046" w14:textId="77777777" w:rsidR="00D73ADE" w:rsidRPr="00D73ADE" w:rsidRDefault="00D73ADE" w:rsidP="00D73ADE">
      <w:pPr>
        <w:numPr>
          <w:ilvl w:val="0"/>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impact on club-hosted competitions and associated income.</w:t>
      </w:r>
    </w:p>
    <w:p w14:paraId="0BF429EF" w14:textId="35A879F6" w:rsidR="00D73ADE" w:rsidRPr="00F81C1D" w:rsidRDefault="00D73ADE" w:rsidP="00F81C1D">
      <w:pPr>
        <w:numPr>
          <w:ilvl w:val="0"/>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effect on coach availability and athlete support.</w:t>
      </w:r>
    </w:p>
    <w:p w14:paraId="30F9682E" w14:textId="77777777" w:rsidR="00D73ADE" w:rsidRPr="00D73ADE" w:rsidRDefault="00D73ADE" w:rsidP="00D73ADE">
      <w:pPr>
        <w:numPr>
          <w:ilvl w:val="0"/>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Qualification pathway inconsistencies.</w:t>
      </w:r>
    </w:p>
    <w:p w14:paraId="6B1E70F5" w14:textId="77777777" w:rsidR="00D73ADE" w:rsidRPr="00D73ADE" w:rsidRDefault="00D73ADE" w:rsidP="00D73ADE">
      <w:pPr>
        <w:numPr>
          <w:ilvl w:val="0"/>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Entering into a three-year commitment while a wider competition review remains ongoing.</w:t>
      </w:r>
    </w:p>
    <w:p w14:paraId="09E06A2B"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b/>
          <w:bCs/>
          <w:kern w:val="0"/>
          <w:sz w:val="22"/>
          <w:szCs w:val="22"/>
          <w:lang w:eastAsia="en-GB"/>
          <w14:ligatures w14:val="none"/>
        </w:rPr>
        <w:t>Actions:</w:t>
      </w:r>
    </w:p>
    <w:p w14:paraId="0155B8EF" w14:textId="309CD3DA" w:rsidR="00D73ADE" w:rsidRPr="00D73ADE" w:rsidRDefault="00D73ADE" w:rsidP="00D73ADE">
      <w:pPr>
        <w:numPr>
          <w:ilvl w:val="0"/>
          <w:numId w:val="5"/>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Seek feedback from</w:t>
      </w:r>
      <w:r w:rsidR="00E86F56">
        <w:rPr>
          <w:rFonts w:ascii="Arial" w:eastAsia="Times New Roman" w:hAnsi="Arial" w:cs="Arial"/>
          <w:kern w:val="0"/>
          <w:sz w:val="22"/>
          <w:szCs w:val="22"/>
          <w:lang w:eastAsia="en-GB"/>
          <w14:ligatures w14:val="none"/>
        </w:rPr>
        <w:t xml:space="preserve"> all</w:t>
      </w:r>
      <w:r w:rsidRPr="00D73ADE">
        <w:rPr>
          <w:rFonts w:ascii="Arial" w:eastAsia="Times New Roman" w:hAnsi="Arial" w:cs="Arial"/>
          <w:kern w:val="0"/>
          <w:sz w:val="22"/>
          <w:szCs w:val="22"/>
          <w:lang w:eastAsia="en-GB"/>
          <w14:ligatures w14:val="none"/>
        </w:rPr>
        <w:t xml:space="preserve"> forum members on the Meridian Championships proposal.</w:t>
      </w:r>
    </w:p>
    <w:p w14:paraId="50A45CF9" w14:textId="77777777" w:rsidR="00D73ADE" w:rsidRPr="00D73ADE" w:rsidRDefault="00D73ADE" w:rsidP="00D73ADE">
      <w:pPr>
        <w:numPr>
          <w:ilvl w:val="0"/>
          <w:numId w:val="5"/>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lastRenderedPageBreak/>
        <w:t>Share the group's consensus view with the regional competition group to inform a joint regional response.</w:t>
      </w:r>
    </w:p>
    <w:p w14:paraId="4C8FA67B" w14:textId="77777777" w:rsidR="00D73ADE" w:rsidRPr="00D73ADE" w:rsidRDefault="00D73ADE" w:rsidP="00D73ADE">
      <w:pPr>
        <w:spacing w:after="0"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pict w14:anchorId="3BE37355">
          <v:rect id="_x0000_i1028" style="width:0;height:1.5pt" o:hralign="center" o:hrstd="t" o:hr="t" fillcolor="#a0a0a0" stroked="f"/>
        </w:pict>
      </w:r>
    </w:p>
    <w:p w14:paraId="3DF2A2D0" w14:textId="77777777" w:rsidR="00D73ADE" w:rsidRPr="00D73ADE" w:rsidRDefault="00D73ADE" w:rsidP="00D73ADE">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4. National Coaching Team / Sport Updates</w:t>
      </w:r>
    </w:p>
    <w:p w14:paraId="205CCF25" w14:textId="6AE6242F"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Darren Sims joined the meeting towards the end of the session and provided a verbal update on initial analysis relating to athlete progression from regional competition to national-level competition.</w:t>
      </w:r>
      <w:r w:rsidR="005806E9">
        <w:rPr>
          <w:rFonts w:ascii="Arial" w:eastAsia="Times New Roman" w:hAnsi="Arial" w:cs="Arial"/>
          <w:kern w:val="0"/>
          <w:sz w:val="22"/>
          <w:szCs w:val="22"/>
          <w:lang w:eastAsia="en-GB"/>
          <w14:ligatures w14:val="none"/>
        </w:rPr>
        <w:t xml:space="preserve"> Around 30% of swimmers progress from regional to national competitions.</w:t>
      </w:r>
    </w:p>
    <w:p w14:paraId="23838028" w14:textId="1B97789D"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data is currently in the early stages of development and subject to further review and refinement. A more comprehensive analysis will be shared with the group once the work has been completed and the data validated.</w:t>
      </w:r>
    </w:p>
    <w:p w14:paraId="06D83D7A" w14:textId="6A3AACA7" w:rsidR="00D73ADE" w:rsidRPr="00D73ADE" w:rsidRDefault="00F81C1D"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David Vine asked about the information availability for the county pathway camps. Darren will follow up on this.</w:t>
      </w:r>
    </w:p>
    <w:p w14:paraId="30BB149D"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b/>
          <w:bCs/>
          <w:kern w:val="0"/>
          <w:sz w:val="22"/>
          <w:szCs w:val="22"/>
          <w:lang w:eastAsia="en-GB"/>
          <w14:ligatures w14:val="none"/>
        </w:rPr>
        <w:t>Action:</w:t>
      </w:r>
    </w:p>
    <w:p w14:paraId="3D03D341" w14:textId="41027758" w:rsidR="006C1122" w:rsidRPr="006C1122" w:rsidRDefault="00D73ADE" w:rsidP="006C1122">
      <w:pPr>
        <w:numPr>
          <w:ilvl w:val="0"/>
          <w:numId w:val="6"/>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Darren Sims to provide county</w:t>
      </w:r>
      <w:r w:rsidR="00F81C1D">
        <w:rPr>
          <w:rFonts w:ascii="Arial" w:eastAsia="Times New Roman" w:hAnsi="Arial" w:cs="Arial"/>
          <w:kern w:val="0"/>
          <w:sz w:val="22"/>
          <w:szCs w:val="22"/>
          <w:lang w:eastAsia="en-GB"/>
          <w14:ligatures w14:val="none"/>
        </w:rPr>
        <w:t xml:space="preserve"> pathway camp information </w:t>
      </w:r>
      <w:r w:rsidR="006C1122">
        <w:rPr>
          <w:rFonts w:ascii="Arial" w:eastAsia="Times New Roman" w:hAnsi="Arial" w:cs="Arial"/>
          <w:kern w:val="0"/>
          <w:sz w:val="22"/>
          <w:szCs w:val="22"/>
          <w:lang w:eastAsia="en-GB"/>
          <w14:ligatures w14:val="none"/>
        </w:rPr>
        <w:t xml:space="preserve">and national progression stats </w:t>
      </w:r>
    </w:p>
    <w:p w14:paraId="27B9B4AA" w14:textId="77777777" w:rsidR="00D73ADE" w:rsidRPr="00D73ADE" w:rsidRDefault="00D73ADE" w:rsidP="00D73ADE">
      <w:pPr>
        <w:spacing w:after="0"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pict w14:anchorId="1FCC5122">
          <v:rect id="_x0000_i1029" style="width:0;height:1.5pt" o:hralign="center" o:hrstd="t" o:hr="t" fillcolor="#a0a0a0" stroked="f"/>
        </w:pict>
      </w:r>
    </w:p>
    <w:p w14:paraId="1A54A7CA" w14:textId="77777777" w:rsidR="00D73ADE" w:rsidRPr="00D73ADE" w:rsidRDefault="00D73ADE" w:rsidP="00D73ADE">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5. Regional Development Day / Awards – 15 November</w:t>
      </w:r>
    </w:p>
    <w:p w14:paraId="3CB5B58B" w14:textId="54CDA1FE"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Kristie provided an update on the Regional Development Workshops taking place on 15 November alongside the Regional Awards.</w:t>
      </w:r>
    </w:p>
    <w:p w14:paraId="22026213"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event will include a programme of generic coach development workshops together with sessions aimed at supporting clubs, volunteers and committee members.</w:t>
      </w:r>
    </w:p>
    <w:p w14:paraId="50793ECE"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Paul Lloyd will lead a session on positive coaching behaviours. This will be followed by a workshop focused on committees and coaches working together effectively to support club development and create positive environments for athletes, volunteers and members.</w:t>
      </w:r>
    </w:p>
    <w:p w14:paraId="566B3EC0"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Additional topics planned for the day include:</w:t>
      </w:r>
    </w:p>
    <w:p w14:paraId="6B532463" w14:textId="77777777" w:rsidR="00D73ADE" w:rsidRPr="00D73ADE" w:rsidRDefault="00D73ADE" w:rsidP="00D73ADE">
      <w:pPr>
        <w:numPr>
          <w:ilvl w:val="0"/>
          <w:numId w:val="7"/>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Financial sustainability.</w:t>
      </w:r>
    </w:p>
    <w:p w14:paraId="6FA7E598" w14:textId="77777777" w:rsidR="00D73ADE" w:rsidRPr="00D73ADE" w:rsidRDefault="00D73ADE" w:rsidP="00D73ADE">
      <w:pPr>
        <w:numPr>
          <w:ilvl w:val="0"/>
          <w:numId w:val="7"/>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Partnership working.</w:t>
      </w:r>
    </w:p>
    <w:p w14:paraId="171FED56" w14:textId="77777777" w:rsidR="00D73ADE" w:rsidRPr="00D73ADE" w:rsidRDefault="00D73ADE" w:rsidP="00D73ADE">
      <w:pPr>
        <w:numPr>
          <w:ilvl w:val="0"/>
          <w:numId w:val="7"/>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Clubs of the future.</w:t>
      </w:r>
    </w:p>
    <w:p w14:paraId="3EE0AC1F" w14:textId="732B2D0A"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Kristie asked members to identify and recommend club chairs or other committee members who would be strong ambassadors for the event and could contribute to workshop discussions and the sharing of best practice.</w:t>
      </w:r>
    </w:p>
    <w:p w14:paraId="4C37FDB9"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b/>
          <w:bCs/>
          <w:kern w:val="0"/>
          <w:sz w:val="22"/>
          <w:szCs w:val="22"/>
          <w:lang w:eastAsia="en-GB"/>
          <w14:ligatures w14:val="none"/>
        </w:rPr>
        <w:lastRenderedPageBreak/>
        <w:t>Action:</w:t>
      </w:r>
    </w:p>
    <w:p w14:paraId="1B0D8198" w14:textId="77777777" w:rsidR="00D73ADE" w:rsidRPr="00D73ADE" w:rsidRDefault="00D73ADE" w:rsidP="00D73ADE">
      <w:pPr>
        <w:numPr>
          <w:ilvl w:val="0"/>
          <w:numId w:val="8"/>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Group members to recommend suitable club chairs and committee representatives to support workshop delivery and discussions at the Regional Development Workshops.</w:t>
      </w:r>
    </w:p>
    <w:p w14:paraId="70316075" w14:textId="77777777" w:rsidR="00D73ADE" w:rsidRPr="00D73ADE" w:rsidRDefault="00D73ADE" w:rsidP="00D73ADE">
      <w:pPr>
        <w:spacing w:after="0"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pict w14:anchorId="7C51433D">
          <v:rect id="_x0000_i1030" style="width:0;height:1.5pt" o:hralign="center" o:hrstd="t" o:hr="t" fillcolor="#a0a0a0" stroked="f"/>
        </w:pict>
      </w:r>
    </w:p>
    <w:p w14:paraId="314E6A35" w14:textId="77777777" w:rsidR="00D73ADE" w:rsidRPr="00D73ADE" w:rsidRDefault="00D73ADE" w:rsidP="00D73ADE">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6. Swimming Development Budget 2027</w:t>
      </w:r>
    </w:p>
    <w:p w14:paraId="284D36EA" w14:textId="63473BB0"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In line with the new structure of regional groups, Kristie presented the draft Swimming Development Group budget for 2027.</w:t>
      </w:r>
    </w:p>
    <w:p w14:paraId="354089AC"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group noted that, as this is the first year of monitoring this area of work under the new structure, members had limited feedback on the proposed budget. It was recognised that further review and refinement would be possible once expenditure and outcomes have been assessed over a longer period.</w:t>
      </w:r>
    </w:p>
    <w:p w14:paraId="07EE5D16"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Kevin Brooks asked about the financial contribution made by all disciplines compared with expenditure allocated to each discipline. This led to a wider discussion regarding the strategic aims of the region and how available funding should be distributed to provide the greatest benefit and opportunities for athletes.</w:t>
      </w:r>
    </w:p>
    <w:p w14:paraId="5E75C10C"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group acknowledged that there remain several unknown factors for 2027, particularly regarding regional talent pathway activity and how this may link with future national programme developments. Members agreed that an element of flexibility should be retained within the budget to respond to upcoming changes.</w:t>
      </w:r>
    </w:p>
    <w:p w14:paraId="667BE211" w14:textId="7CEE789D"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group also discussed the inclusion of coaches and representatives from other disciplines within the Coaching and Development Group. Members suggested exploring opportunities to invite discipline</w:t>
      </w:r>
      <w:r w:rsidR="00111D4E">
        <w:rPr>
          <w:rFonts w:ascii="Arial" w:eastAsia="Times New Roman" w:hAnsi="Arial" w:cs="Arial"/>
          <w:kern w:val="0"/>
          <w:sz w:val="22"/>
          <w:szCs w:val="22"/>
          <w:lang w:eastAsia="en-GB"/>
          <w14:ligatures w14:val="none"/>
        </w:rPr>
        <w:t xml:space="preserve"> coaching</w:t>
      </w:r>
      <w:r w:rsidRPr="00D73ADE">
        <w:rPr>
          <w:rFonts w:ascii="Arial" w:eastAsia="Times New Roman" w:hAnsi="Arial" w:cs="Arial"/>
          <w:kern w:val="0"/>
          <w:sz w:val="22"/>
          <w:szCs w:val="22"/>
          <w:lang w:eastAsia="en-GB"/>
          <w14:ligatures w14:val="none"/>
        </w:rPr>
        <w:t xml:space="preserve"> representatives to attend meetings once or twice per year to improve understanding across disciplines and identify collaborative opportunities to support clubs and coaches.</w:t>
      </w:r>
    </w:p>
    <w:p w14:paraId="399C97EB"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Members recognised that discipline-specific sections already provide opportunities to address individual discipline matters and that broader representation within the group could strengthen cross-discipline collaboration and support the wider aquatics community.</w:t>
      </w:r>
    </w:p>
    <w:p w14:paraId="477CE1DF"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b/>
          <w:bCs/>
          <w:kern w:val="0"/>
          <w:sz w:val="22"/>
          <w:szCs w:val="22"/>
          <w:lang w:eastAsia="en-GB"/>
          <w14:ligatures w14:val="none"/>
        </w:rPr>
        <w:t>Action:</w:t>
      </w:r>
    </w:p>
    <w:p w14:paraId="1CF1F723" w14:textId="2E1B81D1" w:rsidR="00D73ADE" w:rsidRPr="00D73ADE" w:rsidRDefault="00D73ADE" w:rsidP="00D73ADE">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Kristie to investigate potential amendments to the group's Terms of Reference to support wider discipline representation within the group.</w:t>
      </w:r>
    </w:p>
    <w:p w14:paraId="09A2CC5D" w14:textId="77777777" w:rsidR="00D73ADE" w:rsidRPr="00D73ADE" w:rsidRDefault="00D73ADE" w:rsidP="00D73ADE">
      <w:pPr>
        <w:spacing w:after="0"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pict w14:anchorId="548D7CB6">
          <v:rect id="_x0000_i1031" style="width:0;height:1.5pt" o:hralign="center" o:hrstd="t" o:hr="t" fillcolor="#a0a0a0" stroked="f"/>
        </w:pict>
      </w:r>
    </w:p>
    <w:p w14:paraId="4586CCAC" w14:textId="77777777" w:rsidR="00D73ADE" w:rsidRPr="00D73ADE" w:rsidRDefault="00D73ADE" w:rsidP="00D73ADE">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7. Any Other Business</w:t>
      </w:r>
    </w:p>
    <w:p w14:paraId="5F66C7DC" w14:textId="77777777" w:rsidR="00D73ADE" w:rsidRPr="00D73ADE" w:rsidRDefault="00D73ADE" w:rsidP="00D73ADE">
      <w:pPr>
        <w:spacing w:before="100" w:beforeAutospacing="1" w:after="100" w:afterAutospacing="1" w:line="300" w:lineRule="atLeast"/>
        <w:outlineLvl w:val="2"/>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Competition Calendar and Visiting Meets</w:t>
      </w:r>
    </w:p>
    <w:p w14:paraId="050E39E9"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lastRenderedPageBreak/>
        <w:t>Jordan raised concerns regarding competitions from clubs outside the region being held within the region and the impact this can have on clubs delivering their own competitions, particularly Level 1 meets.</w:t>
      </w:r>
    </w:p>
    <w:p w14:paraId="0DD06435"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discussion focused on how such events are approved and the effect they can have on attendance, entries and the viability of competitions hosted by regional clubs. Members noted that the Level 1 competition calendar is already heavily congested, leaving limited opportunities to avoid clashes with meets taking place both within and outside the region.</w:t>
      </w:r>
    </w:p>
    <w:p w14:paraId="0EA10073" w14:textId="57F36D7B"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Kristie reported that the meet in Crawley had been licensed by the London Region. Members felt that the wider issue of cross-regional competition scheduling should be reviewed further.</w:t>
      </w:r>
    </w:p>
    <w:p w14:paraId="519B0249"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The group suggested that, as part of the ongoing competition review, consideration should be given to the impact of these events and how competition clashes can be reduced. The aim would be to better support clubs delivering competitions within the region whilst recognising the increasing pressures on the competition calendar.</w:t>
      </w:r>
    </w:p>
    <w:p w14:paraId="42B38170" w14:textId="77777777"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b/>
          <w:bCs/>
          <w:kern w:val="0"/>
          <w:sz w:val="22"/>
          <w:szCs w:val="22"/>
          <w:lang w:eastAsia="en-GB"/>
          <w14:ligatures w14:val="none"/>
        </w:rPr>
        <w:t>Action:</w:t>
      </w:r>
    </w:p>
    <w:p w14:paraId="7B797422" w14:textId="65B7B785" w:rsidR="00D73ADE" w:rsidRPr="00D73ADE" w:rsidRDefault="00B10097" w:rsidP="00D73ADE">
      <w:pPr>
        <w:numPr>
          <w:ilvl w:val="0"/>
          <w:numId w:val="10"/>
        </w:num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Kristie to approach licensing committee about</w:t>
      </w:r>
      <w:r w:rsidR="00D73ADE" w:rsidRPr="00D73ADE">
        <w:rPr>
          <w:rFonts w:ascii="Arial" w:eastAsia="Times New Roman" w:hAnsi="Arial" w:cs="Arial"/>
          <w:kern w:val="0"/>
          <w:sz w:val="22"/>
          <w:szCs w:val="22"/>
          <w:lang w:eastAsia="en-GB"/>
          <w14:ligatures w14:val="none"/>
        </w:rPr>
        <w:t xml:space="preserve"> cross-regional competition scheduling and competition calendar clashes</w:t>
      </w:r>
      <w:r>
        <w:rPr>
          <w:rFonts w:ascii="Arial" w:eastAsia="Times New Roman" w:hAnsi="Arial" w:cs="Arial"/>
          <w:kern w:val="0"/>
          <w:sz w:val="22"/>
          <w:szCs w:val="22"/>
          <w:lang w:eastAsia="en-GB"/>
          <w14:ligatures w14:val="none"/>
        </w:rPr>
        <w:t>.</w:t>
      </w:r>
    </w:p>
    <w:p w14:paraId="7D69435E" w14:textId="77777777" w:rsidR="00D73ADE" w:rsidRPr="00D73ADE" w:rsidRDefault="00D73ADE" w:rsidP="00D73ADE">
      <w:pPr>
        <w:spacing w:after="0"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pict w14:anchorId="52F62E34">
          <v:rect id="_x0000_i1032" style="width:0;height:1.5pt" o:hralign="center" o:hrstd="t" o:hr="t" fillcolor="#a0a0a0" stroked="f"/>
        </w:pict>
      </w:r>
    </w:p>
    <w:p w14:paraId="4A4A79A4" w14:textId="77777777" w:rsidR="00D73ADE" w:rsidRPr="00D73ADE" w:rsidRDefault="00D73ADE" w:rsidP="00D73ADE">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8. Date of Next Meeting</w:t>
      </w:r>
    </w:p>
    <w:p w14:paraId="2629523C" w14:textId="54084494" w:rsidR="00D73ADE" w:rsidRPr="00D73ADE" w:rsidRDefault="00D73ADE" w:rsidP="00D73ADE">
      <w:pPr>
        <w:spacing w:before="100" w:beforeAutospacing="1" w:after="100" w:afterAutospacing="1"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b/>
          <w:bCs/>
          <w:kern w:val="0"/>
          <w:sz w:val="22"/>
          <w:szCs w:val="22"/>
          <w:lang w:eastAsia="en-GB"/>
          <w14:ligatures w14:val="none"/>
        </w:rPr>
        <w:t>Wednesday 11 November 2026, 10:00am.</w:t>
      </w:r>
      <w:r w:rsidRPr="00D73ADE">
        <w:rPr>
          <w:rFonts w:ascii="Arial" w:eastAsia="Times New Roman" w:hAnsi="Arial" w:cs="Arial"/>
          <w:kern w:val="0"/>
          <w:sz w:val="22"/>
          <w:szCs w:val="22"/>
          <w:lang w:eastAsia="en-GB"/>
          <w14:ligatures w14:val="none"/>
        </w:rPr>
        <w:t xml:space="preserve"> </w:t>
      </w:r>
    </w:p>
    <w:p w14:paraId="1A44907B" w14:textId="77777777" w:rsidR="00D73ADE" w:rsidRPr="00D73ADE" w:rsidRDefault="00D73ADE" w:rsidP="00D73ADE">
      <w:pPr>
        <w:spacing w:after="0" w:line="300" w:lineRule="atLeast"/>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pict w14:anchorId="495763CC">
          <v:rect id="_x0000_i1033" style="width:0;height:1.5pt" o:hralign="center" o:hrstd="t" o:hr="t" fillcolor="#a0a0a0" stroked="f"/>
        </w:pict>
      </w:r>
    </w:p>
    <w:p w14:paraId="53677980" w14:textId="77777777" w:rsidR="00D73ADE" w:rsidRPr="00D73ADE" w:rsidRDefault="00D73ADE" w:rsidP="00D73ADE">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Action Log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37"/>
        <w:gridCol w:w="2373"/>
      </w:tblGrid>
      <w:tr w:rsidR="00D73ADE" w:rsidRPr="00D73ADE" w14:paraId="0F64324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AD13E4" w14:textId="77777777" w:rsidR="00D73ADE" w:rsidRPr="00D73ADE" w:rsidRDefault="00D73ADE" w:rsidP="00D73ADE">
            <w:pPr>
              <w:spacing w:after="0" w:line="240" w:lineRule="auto"/>
              <w:jc w:val="center"/>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Action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E0FD59" w14:textId="77777777" w:rsidR="00D73ADE" w:rsidRPr="00D73ADE" w:rsidRDefault="00D73ADE" w:rsidP="00D73ADE">
            <w:pPr>
              <w:spacing w:after="0" w:line="240" w:lineRule="auto"/>
              <w:jc w:val="center"/>
              <w:rPr>
                <w:rFonts w:ascii="Arial" w:eastAsia="Times New Roman" w:hAnsi="Arial" w:cs="Arial"/>
                <w:b/>
                <w:bCs/>
                <w:kern w:val="0"/>
                <w:sz w:val="22"/>
                <w:szCs w:val="22"/>
                <w:lang w:eastAsia="en-GB"/>
                <w14:ligatures w14:val="none"/>
              </w:rPr>
            </w:pPr>
            <w:r w:rsidRPr="00D73ADE">
              <w:rPr>
                <w:rFonts w:ascii="Arial" w:eastAsia="Times New Roman" w:hAnsi="Arial" w:cs="Arial"/>
                <w:b/>
                <w:bCs/>
                <w:kern w:val="0"/>
                <w:sz w:val="22"/>
                <w:szCs w:val="22"/>
                <w:lang w:eastAsia="en-GB"/>
                <w14:ligatures w14:val="none"/>
              </w:rPr>
              <w:t>Owner</w:t>
            </w:r>
          </w:p>
        </w:tc>
      </w:tr>
      <w:tr w:rsidR="00D73ADE" w:rsidRPr="00D73ADE" w14:paraId="76ED0D6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E97356"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Add members and administrators to the WhatsApp Community Group.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FA5DCB"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Kevin Brooks</w:t>
            </w:r>
          </w:p>
        </w:tc>
      </w:tr>
      <w:tr w:rsidR="00D73ADE" w:rsidRPr="00D73ADE" w14:paraId="3516711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27643B"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Update the competition page with information regarding the Offshore Camp opportunity.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3D208C"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Kristie Jarrett</w:t>
            </w:r>
          </w:p>
        </w:tc>
      </w:tr>
      <w:tr w:rsidR="00D73ADE" w:rsidRPr="00D73ADE" w14:paraId="6003515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FDCEE8"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Seek feedback on the Meridian Championships proposal and provide a consensus response to the regional competition group.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F779A9"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Coaching and Development Group</w:t>
            </w:r>
          </w:p>
        </w:tc>
      </w:tr>
      <w:tr w:rsidR="00D73ADE" w:rsidRPr="00D73ADE" w14:paraId="4AF0D67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55381F"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Provide county-level data as part of the regional-to-national transition analysis.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56E736"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Darren Sims</w:t>
            </w:r>
          </w:p>
        </w:tc>
      </w:tr>
      <w:tr w:rsidR="00D73ADE" w:rsidRPr="00D73ADE" w14:paraId="21B2E1A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605086"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Recommend club chairs and committee representatives to support workshops at the Regional Development Day.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FDEE7C"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Group Members</w:t>
            </w:r>
          </w:p>
        </w:tc>
      </w:tr>
      <w:tr w:rsidR="00D73ADE" w:rsidRPr="00D73ADE" w14:paraId="7EC4935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880FB2"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Investigate amendments to the Terms of Reference to support broader discipline representation within the group.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CF10CF"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Kristie Jarrett</w:t>
            </w:r>
          </w:p>
        </w:tc>
      </w:tr>
      <w:tr w:rsidR="00D73ADE" w:rsidRPr="00D73ADE" w14:paraId="71B68BC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545427"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Include cross-regional competition scheduling and competition calendar clashes within the wider competition review.</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2D522D" w14:textId="77777777" w:rsidR="00D73ADE" w:rsidRPr="00D73ADE" w:rsidRDefault="00D73ADE" w:rsidP="00D73ADE">
            <w:pPr>
              <w:spacing w:after="0" w:line="240" w:lineRule="auto"/>
              <w:rPr>
                <w:rFonts w:ascii="Arial" w:eastAsia="Times New Roman" w:hAnsi="Arial" w:cs="Arial"/>
                <w:kern w:val="0"/>
                <w:sz w:val="22"/>
                <w:szCs w:val="22"/>
                <w:lang w:eastAsia="en-GB"/>
                <w14:ligatures w14:val="none"/>
              </w:rPr>
            </w:pPr>
            <w:r w:rsidRPr="00D73ADE">
              <w:rPr>
                <w:rFonts w:ascii="Arial" w:eastAsia="Times New Roman" w:hAnsi="Arial" w:cs="Arial"/>
                <w:kern w:val="0"/>
                <w:sz w:val="22"/>
                <w:szCs w:val="22"/>
                <w:lang w:eastAsia="en-GB"/>
                <w14:ligatures w14:val="none"/>
              </w:rPr>
              <w:t>Coaching and Development Group</w:t>
            </w:r>
          </w:p>
        </w:tc>
      </w:tr>
    </w:tbl>
    <w:p w14:paraId="5AE9054E" w14:textId="77777777" w:rsidR="003B6889" w:rsidRPr="00D73ADE" w:rsidRDefault="003B6889">
      <w:pPr>
        <w:rPr>
          <w:rFonts w:ascii="Arial" w:hAnsi="Arial" w:cs="Arial"/>
          <w:sz w:val="22"/>
          <w:szCs w:val="22"/>
        </w:rPr>
      </w:pPr>
    </w:p>
    <w:sectPr w:rsidR="003B6889" w:rsidRPr="00D73A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30D86"/>
    <w:multiLevelType w:val="multilevel"/>
    <w:tmpl w:val="1842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530B34"/>
    <w:multiLevelType w:val="multilevel"/>
    <w:tmpl w:val="E3C6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745442"/>
    <w:multiLevelType w:val="multilevel"/>
    <w:tmpl w:val="72DCD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DC4216"/>
    <w:multiLevelType w:val="hybridMultilevel"/>
    <w:tmpl w:val="B3B84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8E293A"/>
    <w:multiLevelType w:val="multilevel"/>
    <w:tmpl w:val="9CFCE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4048C5"/>
    <w:multiLevelType w:val="multilevel"/>
    <w:tmpl w:val="D00A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AA0044"/>
    <w:multiLevelType w:val="multilevel"/>
    <w:tmpl w:val="C698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175E81"/>
    <w:multiLevelType w:val="multilevel"/>
    <w:tmpl w:val="9B6CF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E6244B"/>
    <w:multiLevelType w:val="multilevel"/>
    <w:tmpl w:val="2266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89106D"/>
    <w:multiLevelType w:val="multilevel"/>
    <w:tmpl w:val="D44C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151A8E"/>
    <w:multiLevelType w:val="multilevel"/>
    <w:tmpl w:val="C818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9817431">
    <w:abstractNumId w:val="4"/>
  </w:num>
  <w:num w:numId="2" w16cid:durableId="5642865">
    <w:abstractNumId w:val="8"/>
  </w:num>
  <w:num w:numId="3" w16cid:durableId="1099987575">
    <w:abstractNumId w:val="0"/>
  </w:num>
  <w:num w:numId="4" w16cid:durableId="334890087">
    <w:abstractNumId w:val="10"/>
  </w:num>
  <w:num w:numId="5" w16cid:durableId="428233262">
    <w:abstractNumId w:val="1"/>
  </w:num>
  <w:num w:numId="6" w16cid:durableId="1993214725">
    <w:abstractNumId w:val="9"/>
  </w:num>
  <w:num w:numId="7" w16cid:durableId="1128938665">
    <w:abstractNumId w:val="7"/>
  </w:num>
  <w:num w:numId="8" w16cid:durableId="602684351">
    <w:abstractNumId w:val="6"/>
  </w:num>
  <w:num w:numId="9" w16cid:durableId="501940368">
    <w:abstractNumId w:val="5"/>
  </w:num>
  <w:num w:numId="10" w16cid:durableId="1283347950">
    <w:abstractNumId w:val="2"/>
  </w:num>
  <w:num w:numId="11" w16cid:durableId="9576414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ADE"/>
    <w:rsid w:val="000A115B"/>
    <w:rsid w:val="00111D4E"/>
    <w:rsid w:val="00260E67"/>
    <w:rsid w:val="002D31E6"/>
    <w:rsid w:val="003B6889"/>
    <w:rsid w:val="00572698"/>
    <w:rsid w:val="005806E9"/>
    <w:rsid w:val="00597E83"/>
    <w:rsid w:val="0065078E"/>
    <w:rsid w:val="00661278"/>
    <w:rsid w:val="006C1122"/>
    <w:rsid w:val="00747226"/>
    <w:rsid w:val="00B10097"/>
    <w:rsid w:val="00D73ADE"/>
    <w:rsid w:val="00E86F56"/>
    <w:rsid w:val="00EE3BEE"/>
    <w:rsid w:val="00F81C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A4170"/>
  <w15:chartTrackingRefBased/>
  <w15:docId w15:val="{6FA2EA43-0DDF-4385-AB6C-6E3CCAA55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3A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3A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3A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A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3A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3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A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3A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3A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A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A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ADE"/>
    <w:rPr>
      <w:rFonts w:eastAsiaTheme="majorEastAsia" w:cstheme="majorBidi"/>
      <w:color w:val="272727" w:themeColor="text1" w:themeTint="D8"/>
    </w:rPr>
  </w:style>
  <w:style w:type="paragraph" w:styleId="Title">
    <w:name w:val="Title"/>
    <w:basedOn w:val="Normal"/>
    <w:next w:val="Normal"/>
    <w:link w:val="TitleChar"/>
    <w:uiPriority w:val="10"/>
    <w:qFormat/>
    <w:rsid w:val="00D73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ADE"/>
    <w:pPr>
      <w:spacing w:before="160"/>
      <w:jc w:val="center"/>
    </w:pPr>
    <w:rPr>
      <w:i/>
      <w:iCs/>
      <w:color w:val="404040" w:themeColor="text1" w:themeTint="BF"/>
    </w:rPr>
  </w:style>
  <w:style w:type="character" w:customStyle="1" w:styleId="QuoteChar">
    <w:name w:val="Quote Char"/>
    <w:basedOn w:val="DefaultParagraphFont"/>
    <w:link w:val="Quote"/>
    <w:uiPriority w:val="29"/>
    <w:rsid w:val="00D73ADE"/>
    <w:rPr>
      <w:i/>
      <w:iCs/>
      <w:color w:val="404040" w:themeColor="text1" w:themeTint="BF"/>
    </w:rPr>
  </w:style>
  <w:style w:type="paragraph" w:styleId="ListParagraph">
    <w:name w:val="List Paragraph"/>
    <w:basedOn w:val="Normal"/>
    <w:uiPriority w:val="34"/>
    <w:qFormat/>
    <w:rsid w:val="00D73ADE"/>
    <w:pPr>
      <w:ind w:left="720"/>
      <w:contextualSpacing/>
    </w:pPr>
  </w:style>
  <w:style w:type="character" w:styleId="IntenseEmphasis">
    <w:name w:val="Intense Emphasis"/>
    <w:basedOn w:val="DefaultParagraphFont"/>
    <w:uiPriority w:val="21"/>
    <w:qFormat/>
    <w:rsid w:val="00D73ADE"/>
    <w:rPr>
      <w:i/>
      <w:iCs/>
      <w:color w:val="0F4761" w:themeColor="accent1" w:themeShade="BF"/>
    </w:rPr>
  </w:style>
  <w:style w:type="paragraph" w:styleId="IntenseQuote">
    <w:name w:val="Intense Quote"/>
    <w:basedOn w:val="Normal"/>
    <w:next w:val="Normal"/>
    <w:link w:val="IntenseQuoteChar"/>
    <w:uiPriority w:val="30"/>
    <w:qFormat/>
    <w:rsid w:val="00D73A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3ADE"/>
    <w:rPr>
      <w:i/>
      <w:iCs/>
      <w:color w:val="0F4761" w:themeColor="accent1" w:themeShade="BF"/>
    </w:rPr>
  </w:style>
  <w:style w:type="character" w:styleId="IntenseReference">
    <w:name w:val="Intense Reference"/>
    <w:basedOn w:val="DefaultParagraphFont"/>
    <w:uiPriority w:val="32"/>
    <w:qFormat/>
    <w:rsid w:val="00D73A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7</Pages>
  <Words>1663</Words>
  <Characters>9899</Characters>
  <Application>Microsoft Office Word</Application>
  <DocSecurity>0</DocSecurity>
  <Lines>202</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Jarrett</dc:creator>
  <cp:keywords/>
  <dc:description/>
  <cp:lastModifiedBy>Kristie Jarrett</cp:lastModifiedBy>
  <cp:revision>12</cp:revision>
  <dcterms:created xsi:type="dcterms:W3CDTF">2026-09-15T11:26:00Z</dcterms:created>
  <dcterms:modified xsi:type="dcterms:W3CDTF">2026-09-15T12:44:00Z</dcterms:modified>
</cp:coreProperties>
</file>