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EE" w:rsidRDefault="00D24F6B" w:rsidP="00A31EEE">
      <w:pPr>
        <w:tabs>
          <w:tab w:val="left" w:pos="3293"/>
        </w:tabs>
        <w:spacing w:after="0" w:line="240" w:lineRule="auto"/>
        <w:ind w:right="215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3CB039E9" wp14:editId="4FAA6F71">
            <wp:extent cx="2019300" cy="476250"/>
            <wp:effectExtent l="0" t="0" r="0" b="0"/>
            <wp:docPr id="1" name="Picture 1" descr="email-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ail-si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6B" w:rsidRDefault="00D24F6B" w:rsidP="00A31EEE">
      <w:pPr>
        <w:tabs>
          <w:tab w:val="left" w:pos="3293"/>
        </w:tabs>
        <w:spacing w:after="0" w:line="240" w:lineRule="auto"/>
        <w:ind w:right="215"/>
        <w:jc w:val="right"/>
        <w:rPr>
          <w:rFonts w:ascii="Arial" w:hAnsi="Arial" w:cs="Arial"/>
          <w:b/>
        </w:rPr>
      </w:pPr>
    </w:p>
    <w:p w:rsidR="00A31EEE" w:rsidRPr="00B80DDC" w:rsidRDefault="00A31EEE" w:rsidP="00A31EEE">
      <w:pPr>
        <w:tabs>
          <w:tab w:val="left" w:pos="3293"/>
        </w:tabs>
        <w:spacing w:after="0" w:line="240" w:lineRule="auto"/>
        <w:ind w:right="2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Description </w:t>
      </w:r>
      <w:r w:rsidRPr="0071494D">
        <w:rPr>
          <w:rFonts w:ascii="Arial" w:hAnsi="Arial" w:cs="Arial"/>
          <w:b/>
        </w:rPr>
        <w:t xml:space="preserve">for Regional </w:t>
      </w:r>
      <w:r w:rsidRPr="00B80DDC">
        <w:rPr>
          <w:rFonts w:ascii="Arial" w:hAnsi="Arial" w:cs="Arial"/>
          <w:b/>
        </w:rPr>
        <w:t>Skills Coach</w:t>
      </w:r>
      <w:r w:rsidR="00F44FC0">
        <w:rPr>
          <w:rFonts w:ascii="Arial" w:hAnsi="Arial" w:cs="Arial"/>
          <w:b/>
        </w:rPr>
        <w:t xml:space="preserve"> 2020</w:t>
      </w:r>
      <w:bookmarkStart w:id="0" w:name="_GoBack"/>
      <w:bookmarkEnd w:id="0"/>
    </w:p>
    <w:p w:rsidR="00A31EEE" w:rsidRPr="004D6C6D" w:rsidRDefault="00A31EEE" w:rsidP="00A31EEE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  <w:i/>
        </w:rPr>
      </w:pPr>
    </w:p>
    <w:p w:rsidR="00A31EEE" w:rsidRDefault="00A31EEE" w:rsidP="00A31EEE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A31EEE" w:rsidRPr="00BF2671" w:rsidRDefault="00A31EEE" w:rsidP="00A31E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BF2671">
        <w:rPr>
          <w:rFonts w:ascii="Arial" w:eastAsia="Times New Roman" w:hAnsi="Arial" w:cs="Arial"/>
          <w:b/>
          <w:color w:val="000000"/>
        </w:rPr>
        <w:t>Role and Expectation Outline</w:t>
      </w:r>
    </w:p>
    <w:p w:rsidR="00A31EEE" w:rsidRPr="00BF2671" w:rsidRDefault="00A31EEE" w:rsidP="00A31EEE">
      <w:pPr>
        <w:pBdr>
          <w:top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A31EEE" w:rsidRPr="00BF2671" w:rsidRDefault="00A31EEE" w:rsidP="00A31EEE">
      <w:pPr>
        <w:pBdr>
          <w:top w:val="single" w:sz="4" w:space="1" w:color="auto"/>
        </w:pBdr>
        <w:spacing w:after="200" w:line="276" w:lineRule="auto"/>
        <w:ind w:left="2160" w:hanging="216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  <w:t>Regional</w:t>
      </w:r>
      <w:r w:rsidRPr="00BF2671">
        <w:rPr>
          <w:rFonts w:ascii="Arial" w:hAnsi="Arial" w:cs="Arial"/>
          <w:b/>
          <w:color w:val="000000"/>
        </w:rPr>
        <w:t xml:space="preserve"> Skills Coach  </w:t>
      </w:r>
      <w:r w:rsidRPr="00BF2671">
        <w:rPr>
          <w:rFonts w:ascii="Arial" w:hAnsi="Arial" w:cs="Arial"/>
          <w:b/>
          <w:color w:val="000000"/>
        </w:rPr>
        <w:tab/>
      </w:r>
      <w:r w:rsidRPr="00BF2671">
        <w:rPr>
          <w:rFonts w:ascii="Arial" w:hAnsi="Arial" w:cs="Arial"/>
          <w:b/>
          <w:color w:val="000000"/>
        </w:rPr>
        <w:tab/>
      </w:r>
    </w:p>
    <w:p w:rsidR="00A31EEE" w:rsidRPr="00BF2671" w:rsidRDefault="00A31EEE" w:rsidP="00A31EEE">
      <w:pPr>
        <w:pBdr>
          <w:top w:val="single" w:sz="4" w:space="1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  <w:t xml:space="preserve">Regional </w:t>
      </w:r>
      <w:r w:rsidRPr="00BF2671">
        <w:rPr>
          <w:rFonts w:ascii="Arial" w:hAnsi="Arial" w:cs="Arial"/>
          <w:b/>
        </w:rPr>
        <w:t xml:space="preserve">Head Coach </w:t>
      </w:r>
    </w:p>
    <w:p w:rsidR="00C93721" w:rsidRDefault="00A31EEE" w:rsidP="00C93721">
      <w:pPr>
        <w:pBdr>
          <w:top w:val="single" w:sz="4" w:space="1" w:color="auto"/>
        </w:pBdr>
        <w:spacing w:after="0" w:line="276" w:lineRule="auto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RENUMERATION:</w:t>
      </w:r>
      <w:r w:rsidRPr="00BF2671">
        <w:rPr>
          <w:rFonts w:ascii="Arial" w:hAnsi="Arial" w:cs="Arial"/>
        </w:rPr>
        <w:tab/>
      </w:r>
      <w:r w:rsidRPr="004905B8">
        <w:rPr>
          <w:rFonts w:ascii="Arial" w:hAnsi="Arial" w:cs="Arial"/>
          <w:b/>
        </w:rPr>
        <w:t>£240 flat fee (inclusive of travel and subsistence)</w:t>
      </w:r>
    </w:p>
    <w:p w:rsidR="00C93721" w:rsidRPr="00C93721" w:rsidRDefault="00C93721" w:rsidP="00C93721">
      <w:pPr>
        <w:pBdr>
          <w:top w:val="single" w:sz="4" w:space="1" w:color="auto"/>
        </w:pBd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F44FC0">
        <w:rPr>
          <w:rFonts w:ascii="Arial" w:hAnsi="Arial" w:cs="Arial"/>
          <w:b/>
        </w:rPr>
        <w:t xml:space="preserve">   Paid via Swim England Payroll</w:t>
      </w:r>
    </w:p>
    <w:p w:rsidR="00A31EEE" w:rsidRPr="00BF2671" w:rsidRDefault="00A31EEE" w:rsidP="00A31EEE">
      <w:pPr>
        <w:pBdr>
          <w:top w:val="single" w:sz="4" w:space="1" w:color="auto"/>
        </w:pBdr>
        <w:spacing w:after="200" w:line="276" w:lineRule="auto"/>
        <w:ind w:left="2160" w:hanging="216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DURATION:</w:t>
      </w:r>
      <w:r w:rsidRPr="00BF26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Attendance at the Regional Coaching </w:t>
      </w:r>
      <w:r w:rsidR="00F44FC0">
        <w:rPr>
          <w:rFonts w:ascii="Arial" w:hAnsi="Arial" w:cs="Arial"/>
          <w:b/>
        </w:rPr>
        <w:t>Conference (31</w:t>
      </w:r>
      <w:r w:rsidR="00F44FC0" w:rsidRPr="00F44FC0">
        <w:rPr>
          <w:rFonts w:ascii="Arial" w:hAnsi="Arial" w:cs="Arial"/>
          <w:b/>
          <w:vertAlign w:val="superscript"/>
        </w:rPr>
        <w:t>st</w:t>
      </w:r>
      <w:r w:rsidR="00F44FC0">
        <w:rPr>
          <w:rFonts w:ascii="Arial" w:hAnsi="Arial" w:cs="Arial"/>
          <w:b/>
        </w:rPr>
        <w:t xml:space="preserve"> May 2020</w:t>
      </w:r>
      <w:r w:rsidR="00D24F6B">
        <w:rPr>
          <w:rFonts w:ascii="Arial" w:hAnsi="Arial" w:cs="Arial"/>
          <w:b/>
        </w:rPr>
        <w:t>)</w:t>
      </w:r>
      <w:r w:rsidR="00F44FC0">
        <w:rPr>
          <w:rFonts w:ascii="Arial" w:hAnsi="Arial" w:cs="Arial"/>
          <w:b/>
        </w:rPr>
        <w:t xml:space="preserve"> and delivery at 3 Camp Days (27</w:t>
      </w:r>
      <w:r w:rsidR="00F44FC0" w:rsidRPr="00F44FC0">
        <w:rPr>
          <w:rFonts w:ascii="Arial" w:hAnsi="Arial" w:cs="Arial"/>
          <w:b/>
          <w:vertAlign w:val="superscript"/>
        </w:rPr>
        <w:t>th</w:t>
      </w:r>
      <w:r w:rsidR="00F44FC0">
        <w:rPr>
          <w:rFonts w:ascii="Arial" w:hAnsi="Arial" w:cs="Arial"/>
          <w:b/>
        </w:rPr>
        <w:t xml:space="preserve"> June, 5</w:t>
      </w:r>
      <w:r w:rsidR="00F44FC0" w:rsidRPr="00F44FC0">
        <w:rPr>
          <w:rFonts w:ascii="Arial" w:hAnsi="Arial" w:cs="Arial"/>
          <w:b/>
          <w:vertAlign w:val="superscript"/>
        </w:rPr>
        <w:t>th</w:t>
      </w:r>
      <w:r w:rsidR="00F44FC0">
        <w:rPr>
          <w:rFonts w:ascii="Arial" w:hAnsi="Arial" w:cs="Arial"/>
          <w:b/>
        </w:rPr>
        <w:t xml:space="preserve"> September, 28</w:t>
      </w:r>
      <w:r w:rsidR="00F44FC0" w:rsidRPr="00F44FC0">
        <w:rPr>
          <w:rFonts w:ascii="Arial" w:hAnsi="Arial" w:cs="Arial"/>
          <w:b/>
          <w:vertAlign w:val="superscript"/>
        </w:rPr>
        <w:t>th</w:t>
      </w:r>
      <w:r w:rsidR="00F44FC0">
        <w:rPr>
          <w:rFonts w:ascii="Arial" w:hAnsi="Arial" w:cs="Arial"/>
          <w:b/>
        </w:rPr>
        <w:t xml:space="preserve"> </w:t>
      </w:r>
      <w:r w:rsidR="00D24F6B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>)</w:t>
      </w:r>
    </w:p>
    <w:p w:rsidR="00A31EEE" w:rsidRPr="00BF2671" w:rsidRDefault="00A31EEE" w:rsidP="00A31EEE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A31EEE" w:rsidRPr="00BF2671" w:rsidRDefault="00A31EEE" w:rsidP="00A31EEE">
      <w:pPr>
        <w:spacing w:before="120" w:after="200" w:line="276" w:lineRule="auto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PURPOSE</w:t>
      </w:r>
    </w:p>
    <w:p w:rsidR="00A31EEE" w:rsidRPr="00BF2671" w:rsidRDefault="00A31EEE" w:rsidP="00A31EEE">
      <w:pPr>
        <w:spacing w:after="200" w:line="276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he overall purpose of the Regional</w:t>
      </w:r>
      <w:r w:rsidRPr="00BF2671">
        <w:rPr>
          <w:rFonts w:ascii="Arial" w:hAnsi="Arial" w:cs="Arial"/>
          <w:color w:val="000000"/>
        </w:rPr>
        <w:t xml:space="preserve"> Skills Coach is to: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  <w:color w:val="000000"/>
        </w:rPr>
        <w:t xml:space="preserve">Provide professional coaching related services within the context of the delivery of </w:t>
      </w:r>
      <w:r>
        <w:rPr>
          <w:rFonts w:ascii="Arial" w:hAnsi="Arial" w:cs="Arial"/>
        </w:rPr>
        <w:t>the Regional</w:t>
      </w:r>
      <w:r w:rsidRPr="00BF2671">
        <w:rPr>
          <w:rFonts w:ascii="Arial" w:hAnsi="Arial" w:cs="Arial"/>
        </w:rPr>
        <w:t xml:space="preserve"> Programme Framework under the guidance of the Head Coach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Assist with the deliv</w:t>
      </w:r>
      <w:r>
        <w:rPr>
          <w:rFonts w:ascii="Arial" w:hAnsi="Arial" w:cs="Arial"/>
        </w:rPr>
        <w:t>ery and evaluation of the Regional</w:t>
      </w:r>
      <w:r w:rsidRPr="00BF2671">
        <w:rPr>
          <w:rFonts w:ascii="Arial" w:hAnsi="Arial" w:cs="Arial"/>
        </w:rPr>
        <w:t xml:space="preserve"> Programme (3 camp days)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effectively with athletes, staff and parents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Deliver all duties in accordance with the programme objectives and briefings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Motivate and enthuse swimmers and staff during the programme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Reflect on your own coaching practice and behaviour after each camp activity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Exhibit British Swimming and England Programmes Coaching Principles during coaching practice; Setting Direction, Staying Connected, Engaging People, Delivering Results and Credibility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Attendance at the regional</w:t>
      </w:r>
      <w:r w:rsidRPr="00BF2671">
        <w:rPr>
          <w:rFonts w:ascii="Arial" w:hAnsi="Arial" w:cs="Arial"/>
          <w:color w:val="000000"/>
        </w:rPr>
        <w:t xml:space="preserve"> coaching conference </w:t>
      </w:r>
    </w:p>
    <w:p w:rsidR="00A31EEE" w:rsidRPr="00BF2671" w:rsidRDefault="00A31EEE" w:rsidP="00A31EEE">
      <w:pPr>
        <w:spacing w:after="0" w:line="240" w:lineRule="auto"/>
        <w:rPr>
          <w:rFonts w:ascii="Arial" w:hAnsi="Arial" w:cs="Arial"/>
          <w:color w:val="000000"/>
        </w:rPr>
      </w:pPr>
    </w:p>
    <w:p w:rsidR="00A31EEE" w:rsidRPr="00BF2671" w:rsidRDefault="00A31EEE" w:rsidP="00A31EEE">
      <w:pPr>
        <w:spacing w:after="200" w:line="276" w:lineRule="auto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LOCATION</w:t>
      </w:r>
    </w:p>
    <w:p w:rsidR="00A31EEE" w:rsidRPr="00BF2671" w:rsidRDefault="00A31EEE" w:rsidP="00A31EE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Conference – Leatherhead Lei</w:t>
      </w:r>
      <w:r w:rsidR="00D24F6B">
        <w:rPr>
          <w:rFonts w:ascii="Arial" w:hAnsi="Arial" w:cs="Arial"/>
        </w:rPr>
        <w:t>sure Centre. Camps ACS International School, Cobham</w:t>
      </w:r>
    </w:p>
    <w:p w:rsidR="00A31EEE" w:rsidRPr="00BF2671" w:rsidRDefault="00A31EEE" w:rsidP="00A31EEE">
      <w:pPr>
        <w:spacing w:after="0" w:line="240" w:lineRule="auto"/>
        <w:rPr>
          <w:rFonts w:ascii="Arial" w:hAnsi="Arial" w:cs="Arial"/>
        </w:rPr>
      </w:pPr>
    </w:p>
    <w:p w:rsidR="00A31EEE" w:rsidRPr="00BF2671" w:rsidRDefault="00A31EEE" w:rsidP="00A31EEE">
      <w:pPr>
        <w:spacing w:after="0" w:line="240" w:lineRule="auto"/>
        <w:rPr>
          <w:rFonts w:ascii="Arial" w:hAnsi="Arial" w:cs="Arial"/>
        </w:rPr>
      </w:pPr>
    </w:p>
    <w:p w:rsidR="00A31EEE" w:rsidRPr="00BF2671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KEY RESPONSIBILITIES</w:t>
      </w:r>
    </w:p>
    <w:p w:rsidR="00A31EEE" w:rsidRPr="00BF2671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 xml:space="preserve">Prior to programme delivery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Liaise with the Regional</w:t>
      </w:r>
      <w:r w:rsidRPr="00BF2671">
        <w:rPr>
          <w:rFonts w:ascii="Arial" w:hAnsi="Arial" w:cs="Arial"/>
          <w:color w:val="000000"/>
        </w:rPr>
        <w:t xml:space="preserve"> Head Coach to ensure you have an understanding of the ai</w:t>
      </w:r>
      <w:r>
        <w:rPr>
          <w:rFonts w:ascii="Arial" w:hAnsi="Arial" w:cs="Arial"/>
          <w:color w:val="000000"/>
        </w:rPr>
        <w:t xml:space="preserve">ms and objectives of the Regional </w:t>
      </w:r>
      <w:r w:rsidRPr="00BF2671">
        <w:rPr>
          <w:rFonts w:ascii="Arial" w:hAnsi="Arial" w:cs="Arial"/>
          <w:color w:val="000000"/>
        </w:rPr>
        <w:t>Programme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Ensure you have a clear understanding of your role during each camp day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with the Head Coach and other Skills Coaches prior to each camp to check for understanding of the objectives of each session planned</w:t>
      </w:r>
    </w:p>
    <w:p w:rsidR="00A31EEE" w:rsidRPr="00BF2671" w:rsidRDefault="00A31EEE" w:rsidP="00A31EEE">
      <w:pPr>
        <w:numPr>
          <w:ilvl w:val="0"/>
          <w:numId w:val="1"/>
        </w:numPr>
        <w:tabs>
          <w:tab w:val="num" w:pos="2541"/>
        </w:tabs>
        <w:spacing w:after="0" w:line="240" w:lineRule="auto"/>
        <w:jc w:val="both"/>
        <w:rPr>
          <w:rFonts w:ascii="Arial" w:hAnsi="Arial" w:cs="Arial"/>
        </w:rPr>
      </w:pPr>
      <w:r w:rsidRPr="00BF2671">
        <w:rPr>
          <w:rFonts w:ascii="Arial" w:hAnsi="Arial" w:cs="Arial"/>
          <w:color w:val="000000"/>
        </w:rPr>
        <w:lastRenderedPageBreak/>
        <w:t>Liaise with the swimmers home coaches on the aims and objectives of the camp, to ensure they understand the expectations</w:t>
      </w:r>
    </w:p>
    <w:p w:rsidR="00A31EEE" w:rsidRPr="00BF2671" w:rsidRDefault="00A31EEE" w:rsidP="00A31EEE">
      <w:pPr>
        <w:tabs>
          <w:tab w:val="num" w:pos="2541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A31EEE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</w:p>
    <w:p w:rsidR="00A31EEE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</w:p>
    <w:p w:rsidR="00A31EEE" w:rsidRPr="00BF2671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 xml:space="preserve">During programme delivery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Assist in the delivery of pool sessions in line with programme objectives and plans with the guidance of the Head Coach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Make a positive contribution as required to education and land based activities.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Contribute to coach discussion and facilitated learning within the context of the day to ensure an opportunity for learning and development of all staff takes place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effectively with all swimmers and staff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Contribute to pre and post pool session discussion with the Head Coach and other Skills Coaches on each camp </w:t>
      </w:r>
    </w:p>
    <w:p w:rsidR="00A31EEE" w:rsidRPr="00BF2671" w:rsidRDefault="00A31EEE" w:rsidP="00A31EEE">
      <w:pPr>
        <w:spacing w:after="0" w:line="240" w:lineRule="auto"/>
        <w:ind w:left="720"/>
        <w:rPr>
          <w:rFonts w:ascii="Arial" w:hAnsi="Arial" w:cs="Arial"/>
          <w:color w:val="000000"/>
        </w:rPr>
      </w:pPr>
    </w:p>
    <w:p w:rsidR="00A31EEE" w:rsidRPr="00BF2671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  <w:i/>
        </w:rPr>
      </w:pPr>
      <w:r w:rsidRPr="00BF2671">
        <w:rPr>
          <w:rFonts w:ascii="Arial" w:hAnsi="Arial" w:cs="Arial"/>
          <w:b/>
          <w:i/>
        </w:rPr>
        <w:t xml:space="preserve">Following programme Delivery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Reflect on camp delivery and contribute if requested to Coach/Swimmer reports post each camp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Contribute to any post camp debrief discussion as lead by the Head Coach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Liaise with swimmers home coaches on any developmental concerns under the guidance of the Head Coach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Feedback to swimmers home coaches on any key skill messages that have been delivered and that need reinforcing back in the home coaching programmes</w:t>
      </w:r>
    </w:p>
    <w:p w:rsidR="00A31EEE" w:rsidRPr="00BF2671" w:rsidRDefault="00A31EEE" w:rsidP="00A31EEE">
      <w:pPr>
        <w:spacing w:after="0" w:line="240" w:lineRule="auto"/>
        <w:rPr>
          <w:rFonts w:ascii="Arial" w:hAnsi="Arial" w:cs="Arial"/>
        </w:rPr>
      </w:pPr>
    </w:p>
    <w:p w:rsidR="00A31EEE" w:rsidRPr="00BF2671" w:rsidRDefault="00A31EEE" w:rsidP="00A31EEE">
      <w:pPr>
        <w:tabs>
          <w:tab w:val="num" w:pos="254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PERSON SPECIFICATION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Mus</w:t>
      </w:r>
      <w:r>
        <w:rPr>
          <w:rFonts w:ascii="Arial" w:hAnsi="Arial" w:cs="Arial"/>
        </w:rPr>
        <w:t>t hold as a minimum UKCC Level 2</w:t>
      </w:r>
      <w:r w:rsidRPr="00BF2671">
        <w:rPr>
          <w:rFonts w:ascii="Arial" w:hAnsi="Arial" w:cs="Arial"/>
        </w:rPr>
        <w:t>/ASA Coaches Certificate or equivalent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Must hold a valid DBS Certificate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Proven experience as a practising coach of working with age group swimmers 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Knowledge of the effective development of young athletes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Committed to ongoing learning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The ability to set priorities and work flexibly to meet outcomes required in a dynamic environment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Good planning, interpersonal and communication skills (with swimmers, staff and home coaches)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High levels of motivation and dedication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Have an outgoing personality with good interpersonal skills and be able to enthuse and motivate young people</w:t>
      </w:r>
    </w:p>
    <w:p w:rsidR="00A31EEE" w:rsidRPr="00BF2671" w:rsidRDefault="00A31EEE" w:rsidP="00A31EE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Experience of organising coached sessions for age group swimmers </w:t>
      </w:r>
    </w:p>
    <w:p w:rsidR="00A31EEE" w:rsidRPr="00BF2671" w:rsidRDefault="00A31EEE" w:rsidP="00A31EE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A team player with the ability to: </w:t>
      </w:r>
    </w:p>
    <w:p w:rsidR="00A31EEE" w:rsidRPr="00BF2671" w:rsidRDefault="00A31EEE" w:rsidP="00A31EEE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>Ability to evaluate sessions and provide feedback to athletes and participants and staff</w:t>
      </w:r>
    </w:p>
    <w:p w:rsidR="00A31EEE" w:rsidRPr="00BF2671" w:rsidRDefault="00A31EEE" w:rsidP="00A31EEE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Tact and diplomacy in all interpersonal relationships </w:t>
      </w:r>
    </w:p>
    <w:p w:rsidR="00A31EEE" w:rsidRPr="00BF2671" w:rsidRDefault="00A31EEE" w:rsidP="00A31EEE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Self-disciplined with a commitment to continuous service improvement </w:t>
      </w:r>
    </w:p>
    <w:p w:rsidR="00A31EEE" w:rsidRPr="00BF2671" w:rsidRDefault="00A31EEE" w:rsidP="00A31EEE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</w:rPr>
        <w:t xml:space="preserve">Ability to think for yourself and use own initiative. </w:t>
      </w:r>
      <w:r w:rsidRPr="00BF2671">
        <w:rPr>
          <w:rFonts w:ascii="Arial" w:hAnsi="Arial" w:cs="Arial"/>
          <w:color w:val="333333"/>
        </w:rPr>
        <w:br/>
      </w:r>
    </w:p>
    <w:p w:rsidR="00A31EEE" w:rsidRPr="00BF2671" w:rsidRDefault="00A31EEE" w:rsidP="00A31EEE">
      <w:pPr>
        <w:spacing w:after="0" w:line="240" w:lineRule="auto"/>
        <w:rPr>
          <w:rFonts w:ascii="Arial" w:hAnsi="Arial" w:cs="Arial"/>
          <w:color w:val="333333"/>
        </w:rPr>
      </w:pPr>
    </w:p>
    <w:p w:rsidR="00A31EEE" w:rsidRPr="006F790A" w:rsidRDefault="00A31EEE" w:rsidP="00A31EEE">
      <w:pPr>
        <w:spacing w:after="0" w:line="240" w:lineRule="auto"/>
        <w:ind w:left="1440"/>
        <w:contextualSpacing/>
        <w:rPr>
          <w:rFonts w:ascii="Arial" w:hAnsi="Arial" w:cs="Arial"/>
          <w:color w:val="000000"/>
        </w:rPr>
      </w:pPr>
    </w:p>
    <w:p w:rsidR="008749BA" w:rsidRDefault="008749BA"/>
    <w:sectPr w:rsidR="0087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AFD"/>
    <w:multiLevelType w:val="hybridMultilevel"/>
    <w:tmpl w:val="6E7C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A7D"/>
    <w:multiLevelType w:val="hybridMultilevel"/>
    <w:tmpl w:val="431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D9A"/>
    <w:multiLevelType w:val="hybridMultilevel"/>
    <w:tmpl w:val="EF5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E"/>
    <w:rsid w:val="008749BA"/>
    <w:rsid w:val="00A31EEE"/>
    <w:rsid w:val="00C93721"/>
    <w:rsid w:val="00D24F6B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92B34-2F99-4855-B1D2-10A992E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Jarrett</dc:creator>
  <cp:keywords/>
  <dc:description/>
  <cp:lastModifiedBy>Kristie Jarrett</cp:lastModifiedBy>
  <cp:revision>2</cp:revision>
  <dcterms:created xsi:type="dcterms:W3CDTF">2020-01-22T19:50:00Z</dcterms:created>
  <dcterms:modified xsi:type="dcterms:W3CDTF">2020-01-22T19:50:00Z</dcterms:modified>
</cp:coreProperties>
</file>