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21" w:rsidRDefault="001442EB" w:rsidP="00445921">
      <w:pPr>
        <w:jc w:val="right"/>
      </w:pPr>
      <w:r>
        <w:rPr>
          <w:noProof/>
          <w:lang w:eastAsia="en-GB"/>
        </w:rPr>
        <w:drawing>
          <wp:inline distT="0" distB="0" distL="0" distR="0" wp14:anchorId="4F77B891" wp14:editId="3EF0744F">
            <wp:extent cx="2028825" cy="495300"/>
            <wp:effectExtent l="0" t="0" r="9525" b="0"/>
            <wp:docPr id="1" name="Picture 1" descr="email-sig"/>
            <wp:cNvGraphicFramePr/>
            <a:graphic xmlns:a="http://schemas.openxmlformats.org/drawingml/2006/main">
              <a:graphicData uri="http://schemas.openxmlformats.org/drawingml/2006/picture">
                <pic:pic xmlns:pic="http://schemas.openxmlformats.org/drawingml/2006/picture">
                  <pic:nvPicPr>
                    <pic:cNvPr id="1" name="Picture 1" descr="email-si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p>
    <w:p w:rsidR="00445921" w:rsidRDefault="00445921" w:rsidP="00445921"/>
    <w:p w:rsidR="000C1BE3" w:rsidRPr="00445921" w:rsidRDefault="00445921" w:rsidP="00445921">
      <w:pPr>
        <w:jc w:val="center"/>
        <w:rPr>
          <w:rFonts w:ascii="Arial" w:hAnsi="Arial" w:cs="Arial"/>
          <w:b/>
        </w:rPr>
      </w:pPr>
      <w:r w:rsidRPr="00445921">
        <w:rPr>
          <w:rFonts w:ascii="Arial" w:hAnsi="Arial" w:cs="Arial"/>
          <w:b/>
        </w:rPr>
        <w:t>Minutes of the Coaches Forum</w:t>
      </w:r>
    </w:p>
    <w:p w:rsidR="00445921" w:rsidRDefault="00445921" w:rsidP="00445921">
      <w:pPr>
        <w:pStyle w:val="Subtitle"/>
        <w:jc w:val="left"/>
        <w:rPr>
          <w:b w:val="0"/>
          <w:bCs w:val="0"/>
          <w:sz w:val="22"/>
        </w:rPr>
      </w:pPr>
      <w:r>
        <w:rPr>
          <w:b w:val="0"/>
          <w:bCs w:val="0"/>
          <w:kern w:val="0"/>
          <w:sz w:val="22"/>
          <w:szCs w:val="20"/>
        </w:rPr>
        <w:t>Date:</w:t>
      </w:r>
      <w:r>
        <w:rPr>
          <w:b w:val="0"/>
          <w:bCs w:val="0"/>
          <w:kern w:val="0"/>
          <w:sz w:val="22"/>
          <w:szCs w:val="20"/>
        </w:rPr>
        <w:tab/>
        <w:t xml:space="preserve">Wednesday </w:t>
      </w:r>
      <w:r w:rsidR="00166903">
        <w:rPr>
          <w:b w:val="0"/>
          <w:bCs w:val="0"/>
          <w:kern w:val="0"/>
          <w:sz w:val="22"/>
          <w:szCs w:val="20"/>
          <w:lang w:val="en-GB"/>
        </w:rPr>
        <w:t>14</w:t>
      </w:r>
      <w:r w:rsidR="00166903" w:rsidRPr="00166903">
        <w:rPr>
          <w:b w:val="0"/>
          <w:bCs w:val="0"/>
          <w:kern w:val="0"/>
          <w:sz w:val="22"/>
          <w:szCs w:val="20"/>
          <w:vertAlign w:val="superscript"/>
          <w:lang w:val="en-GB"/>
        </w:rPr>
        <w:t>th</w:t>
      </w:r>
      <w:r w:rsidR="00166903">
        <w:rPr>
          <w:b w:val="0"/>
          <w:bCs w:val="0"/>
          <w:kern w:val="0"/>
          <w:sz w:val="22"/>
          <w:szCs w:val="20"/>
          <w:lang w:val="en-GB"/>
        </w:rPr>
        <w:t xml:space="preserve"> November</w:t>
      </w:r>
      <w:r w:rsidR="00A331EB">
        <w:rPr>
          <w:b w:val="0"/>
          <w:bCs w:val="0"/>
          <w:kern w:val="0"/>
          <w:sz w:val="22"/>
          <w:szCs w:val="20"/>
          <w:lang w:val="en-GB"/>
        </w:rPr>
        <w:t xml:space="preserve"> 2018</w:t>
      </w:r>
    </w:p>
    <w:p w:rsidR="00445921" w:rsidRDefault="00445921" w:rsidP="00445921">
      <w:pPr>
        <w:pStyle w:val="Subtitle"/>
        <w:jc w:val="left"/>
        <w:rPr>
          <w:b w:val="0"/>
          <w:bCs w:val="0"/>
          <w:sz w:val="22"/>
        </w:rPr>
      </w:pPr>
      <w:r>
        <w:rPr>
          <w:b w:val="0"/>
          <w:bCs w:val="0"/>
          <w:sz w:val="22"/>
        </w:rPr>
        <w:t xml:space="preserve">Time: </w:t>
      </w:r>
      <w:r>
        <w:rPr>
          <w:b w:val="0"/>
          <w:bCs w:val="0"/>
          <w:sz w:val="22"/>
        </w:rPr>
        <w:tab/>
      </w:r>
      <w:r w:rsidR="00A331EB">
        <w:rPr>
          <w:b w:val="0"/>
          <w:bCs w:val="0"/>
          <w:sz w:val="22"/>
          <w:lang w:val="en-GB"/>
        </w:rPr>
        <w:t>11am – 2</w:t>
      </w:r>
      <w:r w:rsidR="00241A51">
        <w:rPr>
          <w:b w:val="0"/>
          <w:bCs w:val="0"/>
          <w:sz w:val="22"/>
          <w:lang w:val="en-GB"/>
        </w:rPr>
        <w:t>pm</w:t>
      </w:r>
    </w:p>
    <w:p w:rsidR="00445921" w:rsidRDefault="00445921" w:rsidP="00445921">
      <w:pPr>
        <w:pStyle w:val="Subtitle"/>
        <w:jc w:val="left"/>
        <w:rPr>
          <w:b w:val="0"/>
          <w:bCs w:val="0"/>
          <w:kern w:val="0"/>
          <w:sz w:val="22"/>
          <w:szCs w:val="20"/>
          <w:lang w:val="en-GB"/>
        </w:rPr>
      </w:pPr>
      <w:r w:rsidRPr="00D35B1B">
        <w:rPr>
          <w:b w:val="0"/>
          <w:bCs w:val="0"/>
          <w:kern w:val="0"/>
          <w:sz w:val="22"/>
          <w:szCs w:val="20"/>
        </w:rPr>
        <w:t xml:space="preserve">Venue: </w:t>
      </w:r>
      <w:r w:rsidR="00A739F8">
        <w:rPr>
          <w:b w:val="0"/>
          <w:bCs w:val="0"/>
          <w:kern w:val="0"/>
          <w:sz w:val="22"/>
          <w:szCs w:val="20"/>
          <w:lang w:val="en-GB"/>
        </w:rPr>
        <w:t>Surrey Sports Park</w:t>
      </w:r>
    </w:p>
    <w:p w:rsidR="00445921" w:rsidRDefault="00445921" w:rsidP="00445921">
      <w:pPr>
        <w:pStyle w:val="Subtitle"/>
        <w:jc w:val="left"/>
        <w:rPr>
          <w:b w:val="0"/>
          <w:bCs w:val="0"/>
          <w:kern w:val="0"/>
          <w:sz w:val="22"/>
          <w:szCs w:val="20"/>
          <w:lang w:val="en-GB"/>
        </w:rPr>
      </w:pPr>
      <w:r>
        <w:rPr>
          <w:b w:val="0"/>
          <w:bCs w:val="0"/>
          <w:kern w:val="0"/>
          <w:sz w:val="22"/>
          <w:szCs w:val="20"/>
          <w:lang w:val="en-GB"/>
        </w:rPr>
        <w:t>Present: K</w:t>
      </w:r>
      <w:r w:rsidR="001B5E2E">
        <w:rPr>
          <w:b w:val="0"/>
          <w:bCs w:val="0"/>
          <w:kern w:val="0"/>
          <w:sz w:val="22"/>
          <w:szCs w:val="20"/>
          <w:lang w:val="en-GB"/>
        </w:rPr>
        <w:t>ristie Jarrett, John Davies,</w:t>
      </w:r>
      <w:r w:rsidR="00AA17CE">
        <w:rPr>
          <w:b w:val="0"/>
          <w:bCs w:val="0"/>
          <w:kern w:val="0"/>
          <w:sz w:val="22"/>
          <w:szCs w:val="20"/>
          <w:lang w:val="en-GB"/>
        </w:rPr>
        <w:t xml:space="preserve"> Richard Garfield</w:t>
      </w:r>
      <w:r w:rsidR="008F7C60">
        <w:rPr>
          <w:b w:val="0"/>
          <w:bCs w:val="0"/>
          <w:kern w:val="0"/>
          <w:sz w:val="22"/>
          <w:szCs w:val="20"/>
          <w:lang w:val="en-GB"/>
        </w:rPr>
        <w:t xml:space="preserve"> (RGD)</w:t>
      </w:r>
      <w:r w:rsidR="00A331EB">
        <w:rPr>
          <w:b w:val="0"/>
          <w:bCs w:val="0"/>
          <w:kern w:val="0"/>
          <w:sz w:val="22"/>
          <w:szCs w:val="20"/>
          <w:lang w:val="en-GB"/>
        </w:rPr>
        <w:t>,</w:t>
      </w:r>
      <w:r w:rsidR="003741A1">
        <w:rPr>
          <w:b w:val="0"/>
          <w:bCs w:val="0"/>
          <w:kern w:val="0"/>
          <w:sz w:val="22"/>
          <w:szCs w:val="20"/>
          <w:lang w:val="en-GB"/>
        </w:rPr>
        <w:t xml:space="preserve"> David Vine</w:t>
      </w:r>
      <w:r w:rsidR="00007301">
        <w:rPr>
          <w:b w:val="0"/>
          <w:bCs w:val="0"/>
          <w:kern w:val="0"/>
          <w:sz w:val="22"/>
          <w:szCs w:val="20"/>
          <w:lang w:val="en-GB"/>
        </w:rPr>
        <w:t>,</w:t>
      </w:r>
      <w:r w:rsidR="00A331EB">
        <w:rPr>
          <w:b w:val="0"/>
          <w:bCs w:val="0"/>
          <w:kern w:val="0"/>
          <w:sz w:val="22"/>
          <w:szCs w:val="20"/>
          <w:lang w:val="en-GB"/>
        </w:rPr>
        <w:t xml:space="preserve"> Rosa Gallop</w:t>
      </w:r>
      <w:r w:rsidR="008F7C60">
        <w:rPr>
          <w:b w:val="0"/>
          <w:bCs w:val="0"/>
          <w:kern w:val="0"/>
          <w:sz w:val="22"/>
          <w:szCs w:val="20"/>
          <w:lang w:val="en-GB"/>
        </w:rPr>
        <w:t xml:space="preserve"> (RG)</w:t>
      </w:r>
      <w:r w:rsidR="00166903">
        <w:rPr>
          <w:b w:val="0"/>
          <w:bCs w:val="0"/>
          <w:kern w:val="0"/>
          <w:sz w:val="22"/>
          <w:szCs w:val="20"/>
          <w:lang w:val="en-GB"/>
        </w:rPr>
        <w:t>, Amanda Booth, Ron Philpot, Kim Hill, Mike Lambert</w:t>
      </w:r>
      <w:r w:rsidR="000C0125">
        <w:rPr>
          <w:b w:val="0"/>
          <w:bCs w:val="0"/>
          <w:kern w:val="0"/>
          <w:sz w:val="22"/>
          <w:szCs w:val="20"/>
          <w:lang w:val="en-GB"/>
        </w:rPr>
        <w:t>, Claudia Clements, Dan Cross</w:t>
      </w:r>
    </w:p>
    <w:p w:rsidR="00445921" w:rsidRPr="0015150F" w:rsidRDefault="00445921" w:rsidP="00445921">
      <w:pPr>
        <w:pStyle w:val="Subtitle"/>
        <w:ind w:firstLine="720"/>
        <w:jc w:val="left"/>
        <w:rPr>
          <w:b w:val="0"/>
          <w:bCs w:val="0"/>
          <w:kern w:val="0"/>
          <w:sz w:val="22"/>
          <w:szCs w:val="20"/>
          <w:lang w:val="en-GB"/>
        </w:rPr>
      </w:pPr>
    </w:p>
    <w:tbl>
      <w:tblPr>
        <w:tblStyle w:val="TableGrid"/>
        <w:tblW w:w="0" w:type="auto"/>
        <w:tblLook w:val="04A0" w:firstRow="1" w:lastRow="0" w:firstColumn="1" w:lastColumn="0" w:noHBand="0" w:noVBand="1"/>
      </w:tblPr>
      <w:tblGrid>
        <w:gridCol w:w="692"/>
        <w:gridCol w:w="6433"/>
        <w:gridCol w:w="1891"/>
      </w:tblGrid>
      <w:tr w:rsidR="00445921" w:rsidTr="00D1342F">
        <w:tc>
          <w:tcPr>
            <w:tcW w:w="699" w:type="dxa"/>
          </w:tcPr>
          <w:p w:rsidR="00445921" w:rsidRPr="00445921" w:rsidRDefault="00445921" w:rsidP="00445921">
            <w:pPr>
              <w:rPr>
                <w:rFonts w:ascii="Arial" w:hAnsi="Arial" w:cs="Arial"/>
                <w:b/>
              </w:rPr>
            </w:pPr>
            <w:r w:rsidRPr="00445921">
              <w:rPr>
                <w:rFonts w:ascii="Arial" w:hAnsi="Arial" w:cs="Arial"/>
                <w:b/>
              </w:rPr>
              <w:t>Ref</w:t>
            </w:r>
          </w:p>
        </w:tc>
        <w:tc>
          <w:tcPr>
            <w:tcW w:w="6658" w:type="dxa"/>
          </w:tcPr>
          <w:p w:rsidR="00445921" w:rsidRPr="00445921" w:rsidRDefault="00445921" w:rsidP="00445921">
            <w:pPr>
              <w:rPr>
                <w:rFonts w:ascii="Arial" w:hAnsi="Arial" w:cs="Arial"/>
                <w:b/>
              </w:rPr>
            </w:pPr>
            <w:r w:rsidRPr="00445921">
              <w:rPr>
                <w:rFonts w:ascii="Arial" w:hAnsi="Arial" w:cs="Arial"/>
                <w:b/>
              </w:rPr>
              <w:t>Item</w:t>
            </w:r>
          </w:p>
        </w:tc>
        <w:tc>
          <w:tcPr>
            <w:tcW w:w="1659" w:type="dxa"/>
          </w:tcPr>
          <w:p w:rsidR="00445921" w:rsidRPr="00445921" w:rsidRDefault="00445921" w:rsidP="00445921">
            <w:pPr>
              <w:rPr>
                <w:rFonts w:ascii="Arial" w:hAnsi="Arial" w:cs="Arial"/>
                <w:b/>
              </w:rPr>
            </w:pPr>
            <w:r w:rsidRPr="00445921">
              <w:rPr>
                <w:rFonts w:ascii="Arial" w:hAnsi="Arial" w:cs="Arial"/>
                <w:b/>
              </w:rPr>
              <w:t>Action</w:t>
            </w:r>
          </w:p>
        </w:tc>
      </w:tr>
      <w:tr w:rsidR="00445921" w:rsidTr="00D1342F">
        <w:tc>
          <w:tcPr>
            <w:tcW w:w="699" w:type="dxa"/>
          </w:tcPr>
          <w:p w:rsidR="00445921" w:rsidRPr="00445921" w:rsidRDefault="00035BF6" w:rsidP="00445921">
            <w:pPr>
              <w:rPr>
                <w:rFonts w:ascii="Arial" w:hAnsi="Arial" w:cs="Arial"/>
                <w:b/>
              </w:rPr>
            </w:pPr>
            <w:r>
              <w:rPr>
                <w:rFonts w:ascii="Arial" w:hAnsi="Arial" w:cs="Arial"/>
                <w:b/>
              </w:rPr>
              <w:t>1.</w:t>
            </w:r>
          </w:p>
        </w:tc>
        <w:tc>
          <w:tcPr>
            <w:tcW w:w="6658" w:type="dxa"/>
          </w:tcPr>
          <w:p w:rsidR="00035BF6" w:rsidRDefault="00035BF6" w:rsidP="00445921">
            <w:pPr>
              <w:rPr>
                <w:rFonts w:ascii="Arial" w:hAnsi="Arial" w:cs="Arial"/>
                <w:b/>
              </w:rPr>
            </w:pPr>
            <w:r>
              <w:rPr>
                <w:rFonts w:ascii="Arial" w:hAnsi="Arial" w:cs="Arial"/>
                <w:b/>
              </w:rPr>
              <w:t>Apologies</w:t>
            </w:r>
          </w:p>
          <w:p w:rsidR="00007301" w:rsidRPr="00007301" w:rsidRDefault="000C0125" w:rsidP="00445921">
            <w:pPr>
              <w:rPr>
                <w:rFonts w:ascii="Arial" w:hAnsi="Arial" w:cs="Arial"/>
              </w:rPr>
            </w:pPr>
            <w:r>
              <w:rPr>
                <w:rFonts w:ascii="Arial" w:hAnsi="Arial" w:cs="Arial"/>
              </w:rPr>
              <w:t>Lindsay Dunn, Kevin Brook</w:t>
            </w:r>
            <w:r w:rsidR="00166903">
              <w:rPr>
                <w:rFonts w:ascii="Arial" w:hAnsi="Arial" w:cs="Arial"/>
              </w:rPr>
              <w:t xml:space="preserve">s, Stephen Murphy, Paul Lloyd, Roger </w:t>
            </w:r>
            <w:r>
              <w:rPr>
                <w:rFonts w:ascii="Arial" w:hAnsi="Arial" w:cs="Arial"/>
              </w:rPr>
              <w:t xml:space="preserve">Prior, </w:t>
            </w:r>
            <w:r w:rsidR="00166903">
              <w:rPr>
                <w:rFonts w:ascii="Arial" w:hAnsi="Arial" w:cs="Arial"/>
              </w:rPr>
              <w:t>Lee Spindlow</w:t>
            </w:r>
          </w:p>
        </w:tc>
        <w:tc>
          <w:tcPr>
            <w:tcW w:w="1659" w:type="dxa"/>
          </w:tcPr>
          <w:p w:rsidR="00445921" w:rsidRPr="00445921" w:rsidRDefault="00445921" w:rsidP="00445921">
            <w:pPr>
              <w:rPr>
                <w:rFonts w:ascii="Arial" w:hAnsi="Arial" w:cs="Arial"/>
                <w:b/>
              </w:rPr>
            </w:pPr>
          </w:p>
        </w:tc>
      </w:tr>
      <w:tr w:rsidR="00445921" w:rsidTr="00D1342F">
        <w:tc>
          <w:tcPr>
            <w:tcW w:w="699" w:type="dxa"/>
          </w:tcPr>
          <w:p w:rsidR="00445921" w:rsidRPr="00445921" w:rsidRDefault="00035BF6" w:rsidP="00445921">
            <w:pPr>
              <w:rPr>
                <w:rFonts w:ascii="Arial" w:hAnsi="Arial" w:cs="Arial"/>
                <w:b/>
              </w:rPr>
            </w:pPr>
            <w:r>
              <w:rPr>
                <w:rFonts w:ascii="Arial" w:hAnsi="Arial" w:cs="Arial"/>
                <w:b/>
              </w:rPr>
              <w:t xml:space="preserve">2. </w:t>
            </w:r>
          </w:p>
        </w:tc>
        <w:tc>
          <w:tcPr>
            <w:tcW w:w="6658" w:type="dxa"/>
          </w:tcPr>
          <w:p w:rsidR="00EE49A0" w:rsidRPr="00EE49A0" w:rsidRDefault="00035BF6" w:rsidP="00EE49A0">
            <w:pPr>
              <w:rPr>
                <w:rFonts w:ascii="Arial" w:hAnsi="Arial" w:cs="Arial"/>
                <w:b/>
              </w:rPr>
            </w:pPr>
            <w:r>
              <w:rPr>
                <w:rFonts w:ascii="Arial" w:hAnsi="Arial" w:cs="Arial"/>
                <w:b/>
              </w:rPr>
              <w:t>Matters arising from the last meeting</w:t>
            </w:r>
          </w:p>
          <w:p w:rsidR="007B2841" w:rsidRPr="00E82D9D" w:rsidRDefault="00E82D9D" w:rsidP="00366BA6">
            <w:pPr>
              <w:pStyle w:val="ListParagraph"/>
              <w:numPr>
                <w:ilvl w:val="0"/>
                <w:numId w:val="24"/>
              </w:numPr>
              <w:rPr>
                <w:rFonts w:ascii="Arial" w:hAnsi="Arial" w:cs="Arial"/>
                <w:b/>
              </w:rPr>
            </w:pPr>
            <w:r>
              <w:rPr>
                <w:rFonts w:ascii="Arial" w:hAnsi="Arial" w:cs="Arial"/>
              </w:rPr>
              <w:t>KB sent the information about the potential off shore open water camp, a budget is being put forward for this. Further information TBC if agreed. Still planning to work with other regions on this.</w:t>
            </w:r>
          </w:p>
          <w:p w:rsidR="00E82D9D" w:rsidRPr="00B17BB6" w:rsidRDefault="00E82D9D" w:rsidP="00E82D9D">
            <w:pPr>
              <w:pStyle w:val="ListParagraph"/>
              <w:rPr>
                <w:rFonts w:ascii="Arial" w:hAnsi="Arial" w:cs="Arial"/>
                <w:b/>
              </w:rPr>
            </w:pPr>
          </w:p>
        </w:tc>
        <w:tc>
          <w:tcPr>
            <w:tcW w:w="1659" w:type="dxa"/>
          </w:tcPr>
          <w:p w:rsidR="00BE6370" w:rsidRDefault="00BE6370" w:rsidP="00445921">
            <w:pPr>
              <w:rPr>
                <w:rFonts w:ascii="Arial" w:hAnsi="Arial" w:cs="Arial"/>
                <w:b/>
              </w:rPr>
            </w:pPr>
          </w:p>
          <w:p w:rsidR="00A75A82" w:rsidRDefault="00A75A82" w:rsidP="00445921">
            <w:pPr>
              <w:rPr>
                <w:rFonts w:ascii="Arial" w:hAnsi="Arial" w:cs="Arial"/>
                <w:b/>
              </w:rPr>
            </w:pPr>
          </w:p>
          <w:p w:rsidR="00A75A82" w:rsidRDefault="00A75A82" w:rsidP="00445921">
            <w:pPr>
              <w:rPr>
                <w:rFonts w:ascii="Arial" w:hAnsi="Arial" w:cs="Arial"/>
                <w:b/>
              </w:rPr>
            </w:pPr>
          </w:p>
          <w:p w:rsidR="00A75A82" w:rsidRDefault="00A75A82" w:rsidP="00445921">
            <w:pPr>
              <w:rPr>
                <w:rFonts w:ascii="Arial" w:hAnsi="Arial" w:cs="Arial"/>
                <w:b/>
              </w:rPr>
            </w:pPr>
          </w:p>
          <w:p w:rsidR="005007B4" w:rsidRPr="00445921" w:rsidRDefault="005007B4" w:rsidP="00445921">
            <w:pPr>
              <w:rPr>
                <w:rFonts w:ascii="Arial" w:hAnsi="Arial" w:cs="Arial"/>
                <w:b/>
              </w:rPr>
            </w:pPr>
          </w:p>
        </w:tc>
      </w:tr>
      <w:tr w:rsidR="00B97380" w:rsidTr="00D1342F">
        <w:tc>
          <w:tcPr>
            <w:tcW w:w="699" w:type="dxa"/>
          </w:tcPr>
          <w:p w:rsidR="00B97380" w:rsidRDefault="00B97380" w:rsidP="00445921">
            <w:pPr>
              <w:rPr>
                <w:rFonts w:ascii="Arial" w:hAnsi="Arial" w:cs="Arial"/>
                <w:b/>
              </w:rPr>
            </w:pPr>
            <w:r>
              <w:rPr>
                <w:rFonts w:ascii="Arial" w:hAnsi="Arial" w:cs="Arial"/>
                <w:b/>
              </w:rPr>
              <w:t>3.</w:t>
            </w:r>
          </w:p>
        </w:tc>
        <w:tc>
          <w:tcPr>
            <w:tcW w:w="6658" w:type="dxa"/>
          </w:tcPr>
          <w:p w:rsidR="003B2B3D" w:rsidRDefault="002D4878" w:rsidP="003B2B3D">
            <w:pPr>
              <w:rPr>
                <w:rFonts w:ascii="Arial" w:hAnsi="Arial" w:cs="Arial"/>
                <w:b/>
              </w:rPr>
            </w:pPr>
            <w:r>
              <w:rPr>
                <w:rFonts w:ascii="Arial" w:hAnsi="Arial" w:cs="Arial"/>
                <w:b/>
              </w:rPr>
              <w:t xml:space="preserve">British Summer Nationals Medal Ceremonies </w:t>
            </w:r>
          </w:p>
          <w:p w:rsidR="00F45C9C" w:rsidRDefault="00E82D9D" w:rsidP="00366BA6">
            <w:pPr>
              <w:pStyle w:val="ListParagraph"/>
              <w:numPr>
                <w:ilvl w:val="0"/>
                <w:numId w:val="34"/>
              </w:numPr>
              <w:rPr>
                <w:rFonts w:ascii="Arial" w:hAnsi="Arial" w:cs="Arial"/>
              </w:rPr>
            </w:pPr>
            <w:r>
              <w:rPr>
                <w:rFonts w:ascii="Arial" w:hAnsi="Arial" w:cs="Arial"/>
              </w:rPr>
              <w:t>RGD shared the e-mail correspondence with Tim Jones. He has been sympathetic over this and has asked for practical solutions. London has also supported this concern.</w:t>
            </w:r>
          </w:p>
          <w:p w:rsidR="00E82D9D" w:rsidRDefault="00E82D9D" w:rsidP="00366BA6">
            <w:pPr>
              <w:pStyle w:val="ListParagraph"/>
              <w:numPr>
                <w:ilvl w:val="0"/>
                <w:numId w:val="34"/>
              </w:numPr>
              <w:rPr>
                <w:rFonts w:ascii="Arial" w:hAnsi="Arial" w:cs="Arial"/>
              </w:rPr>
            </w:pPr>
            <w:r>
              <w:rPr>
                <w:rFonts w:ascii="Arial" w:hAnsi="Arial" w:cs="Arial"/>
              </w:rPr>
              <w:t>RGD watched the meet on replay and looked at timings. There were a lot of gaps, suggestions have gone back to TJ for discussion at the PIG on the 23</w:t>
            </w:r>
            <w:r w:rsidRPr="00E82D9D">
              <w:rPr>
                <w:rFonts w:ascii="Arial" w:hAnsi="Arial" w:cs="Arial"/>
                <w:vertAlign w:val="superscript"/>
              </w:rPr>
              <w:t>rd</w:t>
            </w:r>
            <w:r>
              <w:rPr>
                <w:rFonts w:ascii="Arial" w:hAnsi="Arial" w:cs="Arial"/>
              </w:rPr>
              <w:t xml:space="preserve"> November. One suggestion was presenting all age groups at the same time, doing the interviews off poolside and sharing during the following warm up. </w:t>
            </w:r>
            <w:r w:rsidR="0065524A">
              <w:rPr>
                <w:rFonts w:ascii="Arial" w:hAnsi="Arial" w:cs="Arial"/>
              </w:rPr>
              <w:t xml:space="preserve">Overall the meet needs to be run by the events team a bit slicker. </w:t>
            </w:r>
          </w:p>
          <w:p w:rsidR="00E82D9D" w:rsidRPr="00F45C9C" w:rsidRDefault="00E82D9D" w:rsidP="00E82D9D">
            <w:pPr>
              <w:pStyle w:val="ListParagraph"/>
              <w:rPr>
                <w:rFonts w:ascii="Arial" w:hAnsi="Arial" w:cs="Arial"/>
              </w:rPr>
            </w:pPr>
          </w:p>
        </w:tc>
        <w:tc>
          <w:tcPr>
            <w:tcW w:w="1659" w:type="dxa"/>
          </w:tcPr>
          <w:p w:rsidR="00B97380" w:rsidRDefault="00B97380" w:rsidP="00445921">
            <w:pPr>
              <w:rPr>
                <w:rFonts w:ascii="Arial" w:hAnsi="Arial" w:cs="Arial"/>
                <w:b/>
              </w:rPr>
            </w:pPr>
          </w:p>
          <w:p w:rsidR="00CD254B" w:rsidRDefault="00CD254B" w:rsidP="00445921">
            <w:pPr>
              <w:rPr>
                <w:rFonts w:ascii="Arial" w:hAnsi="Arial" w:cs="Arial"/>
                <w:b/>
              </w:rPr>
            </w:pPr>
          </w:p>
          <w:p w:rsidR="00143CF2" w:rsidRDefault="00143CF2" w:rsidP="00445921">
            <w:pPr>
              <w:rPr>
                <w:rFonts w:ascii="Arial" w:hAnsi="Arial" w:cs="Arial"/>
                <w:b/>
              </w:rPr>
            </w:pPr>
          </w:p>
          <w:p w:rsidR="00143CF2" w:rsidRDefault="00143CF2" w:rsidP="00445921">
            <w:pPr>
              <w:rPr>
                <w:rFonts w:ascii="Arial" w:hAnsi="Arial" w:cs="Arial"/>
                <w:b/>
              </w:rPr>
            </w:pPr>
          </w:p>
          <w:p w:rsidR="00143CF2" w:rsidRDefault="00143CF2" w:rsidP="00445921">
            <w:pPr>
              <w:rPr>
                <w:rFonts w:ascii="Arial" w:hAnsi="Arial" w:cs="Arial"/>
                <w:b/>
              </w:rPr>
            </w:pPr>
          </w:p>
          <w:p w:rsidR="00143CF2" w:rsidRDefault="00143CF2" w:rsidP="00445921">
            <w:pPr>
              <w:rPr>
                <w:rFonts w:ascii="Arial" w:hAnsi="Arial" w:cs="Arial"/>
                <w:b/>
              </w:rPr>
            </w:pPr>
          </w:p>
          <w:p w:rsidR="00143CF2" w:rsidRDefault="00143CF2" w:rsidP="00445921">
            <w:pPr>
              <w:rPr>
                <w:rFonts w:ascii="Arial" w:hAnsi="Arial" w:cs="Arial"/>
                <w:b/>
              </w:rPr>
            </w:pPr>
          </w:p>
          <w:p w:rsidR="00143CF2" w:rsidRDefault="00143CF2" w:rsidP="00445921">
            <w:pPr>
              <w:rPr>
                <w:rFonts w:ascii="Arial" w:hAnsi="Arial" w:cs="Arial"/>
                <w:b/>
              </w:rPr>
            </w:pPr>
          </w:p>
        </w:tc>
      </w:tr>
      <w:tr w:rsidR="00445921" w:rsidTr="00D1342F">
        <w:tc>
          <w:tcPr>
            <w:tcW w:w="699" w:type="dxa"/>
          </w:tcPr>
          <w:p w:rsidR="00445921" w:rsidRPr="00445921" w:rsidRDefault="00B97380" w:rsidP="00445921">
            <w:pPr>
              <w:rPr>
                <w:rFonts w:ascii="Arial" w:hAnsi="Arial" w:cs="Arial"/>
                <w:b/>
              </w:rPr>
            </w:pPr>
            <w:r>
              <w:rPr>
                <w:rFonts w:ascii="Arial" w:hAnsi="Arial" w:cs="Arial"/>
                <w:b/>
              </w:rPr>
              <w:t>4.</w:t>
            </w:r>
          </w:p>
        </w:tc>
        <w:tc>
          <w:tcPr>
            <w:tcW w:w="6658" w:type="dxa"/>
          </w:tcPr>
          <w:p w:rsidR="00842C15" w:rsidRDefault="002D4878" w:rsidP="00537F1F">
            <w:pPr>
              <w:rPr>
                <w:rFonts w:ascii="Arial" w:hAnsi="Arial" w:cs="Arial"/>
                <w:b/>
              </w:rPr>
            </w:pPr>
            <w:r>
              <w:rPr>
                <w:rFonts w:ascii="Arial" w:hAnsi="Arial" w:cs="Arial"/>
                <w:b/>
              </w:rPr>
              <w:t>England Talent Officer Report - LD</w:t>
            </w:r>
          </w:p>
          <w:p w:rsidR="006D0F5A" w:rsidRPr="006D0F5A" w:rsidRDefault="006D0F5A" w:rsidP="006D0F5A">
            <w:pPr>
              <w:pStyle w:val="PlainText"/>
              <w:numPr>
                <w:ilvl w:val="0"/>
                <w:numId w:val="39"/>
              </w:numPr>
              <w:rPr>
                <w:rFonts w:ascii="Arial" w:hAnsi="Arial" w:cs="Arial"/>
              </w:rPr>
            </w:pPr>
            <w:r w:rsidRPr="006D0F5A">
              <w:rPr>
                <w:rFonts w:ascii="Arial" w:hAnsi="Arial" w:cs="Arial"/>
              </w:rPr>
              <w:t xml:space="preserve">National event Camp selections out last week for 15/16 year olds - camps in Sheffield and </w:t>
            </w:r>
            <w:proofErr w:type="spellStart"/>
            <w:r w:rsidRPr="006D0F5A">
              <w:rPr>
                <w:rFonts w:ascii="Arial" w:hAnsi="Arial" w:cs="Arial"/>
              </w:rPr>
              <w:t>Millfield</w:t>
            </w:r>
            <w:proofErr w:type="spellEnd"/>
            <w:r w:rsidRPr="006D0F5A">
              <w:rPr>
                <w:rFonts w:ascii="Arial" w:hAnsi="Arial" w:cs="Arial"/>
              </w:rPr>
              <w:t xml:space="preserve"> Monday - Thursday after winter nationals.</w:t>
            </w:r>
          </w:p>
          <w:p w:rsidR="006D0F5A" w:rsidRPr="006D0F5A" w:rsidRDefault="006D0F5A" w:rsidP="006D0F5A">
            <w:pPr>
              <w:pStyle w:val="PlainText"/>
              <w:numPr>
                <w:ilvl w:val="0"/>
                <w:numId w:val="39"/>
              </w:numPr>
              <w:rPr>
                <w:rFonts w:ascii="Arial" w:hAnsi="Arial" w:cs="Arial"/>
              </w:rPr>
            </w:pPr>
            <w:r w:rsidRPr="006D0F5A">
              <w:rPr>
                <w:rFonts w:ascii="Arial" w:hAnsi="Arial" w:cs="Arial"/>
              </w:rPr>
              <w:t xml:space="preserve">Selections for the international competition out in the next few weeks - by late November - we are going to Nice from the 7th - 11th February 2019 </w:t>
            </w:r>
          </w:p>
          <w:p w:rsidR="006D0F5A" w:rsidRPr="006D0F5A" w:rsidRDefault="006D0F5A" w:rsidP="006D0F5A">
            <w:pPr>
              <w:pStyle w:val="PlainText"/>
              <w:numPr>
                <w:ilvl w:val="0"/>
                <w:numId w:val="39"/>
              </w:numPr>
              <w:rPr>
                <w:rFonts w:ascii="Arial" w:hAnsi="Arial" w:cs="Arial"/>
              </w:rPr>
            </w:pPr>
            <w:r w:rsidRPr="006D0F5A">
              <w:rPr>
                <w:rFonts w:ascii="Arial" w:hAnsi="Arial" w:cs="Arial"/>
              </w:rPr>
              <w:t>County and regional combin</w:t>
            </w:r>
            <w:r>
              <w:rPr>
                <w:rFonts w:ascii="Arial" w:hAnsi="Arial" w:cs="Arial"/>
              </w:rPr>
              <w:t>ed coaching Conference only in M</w:t>
            </w:r>
            <w:r w:rsidRPr="006D0F5A">
              <w:rPr>
                <w:rFonts w:ascii="Arial" w:hAnsi="Arial" w:cs="Arial"/>
              </w:rPr>
              <w:t xml:space="preserve">arch </w:t>
            </w:r>
          </w:p>
          <w:p w:rsidR="006D0F5A" w:rsidRPr="006D0F5A" w:rsidRDefault="006D0F5A" w:rsidP="006D0F5A">
            <w:pPr>
              <w:pStyle w:val="PlainText"/>
              <w:numPr>
                <w:ilvl w:val="0"/>
                <w:numId w:val="39"/>
              </w:numPr>
              <w:rPr>
                <w:rFonts w:ascii="Arial" w:hAnsi="Arial" w:cs="Arial"/>
              </w:rPr>
            </w:pPr>
            <w:r w:rsidRPr="006D0F5A">
              <w:rPr>
                <w:rFonts w:ascii="Arial" w:hAnsi="Arial" w:cs="Arial"/>
              </w:rPr>
              <w:t>Regional meeting to discuss pathway acti</w:t>
            </w:r>
            <w:r>
              <w:rPr>
                <w:rFonts w:ascii="Arial" w:hAnsi="Arial" w:cs="Arial"/>
              </w:rPr>
              <w:t>vities on the 29th November - Kristie and R</w:t>
            </w:r>
            <w:r w:rsidRPr="006D0F5A">
              <w:rPr>
                <w:rFonts w:ascii="Arial" w:hAnsi="Arial" w:cs="Arial"/>
              </w:rPr>
              <w:t xml:space="preserve">osa invited - priority is to </w:t>
            </w:r>
            <w:r w:rsidRPr="006D0F5A">
              <w:rPr>
                <w:rFonts w:ascii="Arial" w:hAnsi="Arial" w:cs="Arial"/>
              </w:rPr>
              <w:t>re-engage</w:t>
            </w:r>
            <w:r w:rsidRPr="006D0F5A">
              <w:rPr>
                <w:rFonts w:ascii="Arial" w:hAnsi="Arial" w:cs="Arial"/>
              </w:rPr>
              <w:t xml:space="preserve"> with the regions to ensure delivery is consistent across the country. </w:t>
            </w:r>
          </w:p>
          <w:p w:rsidR="005D5563" w:rsidRPr="006D0F5A" w:rsidRDefault="005D5563" w:rsidP="006D0F5A">
            <w:pPr>
              <w:pStyle w:val="PlainText"/>
              <w:ind w:left="780"/>
              <w:rPr>
                <w:rFonts w:ascii="Arial" w:hAnsi="Arial" w:cs="Arial"/>
              </w:rPr>
            </w:pPr>
          </w:p>
        </w:tc>
        <w:tc>
          <w:tcPr>
            <w:tcW w:w="1659" w:type="dxa"/>
          </w:tcPr>
          <w:p w:rsidR="00445921" w:rsidRDefault="00445921" w:rsidP="00445921">
            <w:pPr>
              <w:rPr>
                <w:rFonts w:ascii="Arial" w:hAnsi="Arial" w:cs="Arial"/>
                <w:b/>
              </w:rPr>
            </w:pPr>
          </w:p>
          <w:p w:rsidR="00FE457F" w:rsidRDefault="00FE457F"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045307" w:rsidRDefault="00045307" w:rsidP="00445921">
            <w:pPr>
              <w:rPr>
                <w:rFonts w:ascii="Arial" w:hAnsi="Arial" w:cs="Arial"/>
                <w:b/>
              </w:rPr>
            </w:pPr>
          </w:p>
          <w:p w:rsidR="00333EAC" w:rsidRDefault="00333EAC" w:rsidP="00B97380">
            <w:pPr>
              <w:rPr>
                <w:rFonts w:ascii="Arial" w:hAnsi="Arial" w:cs="Arial"/>
                <w:b/>
              </w:rPr>
            </w:pPr>
          </w:p>
          <w:p w:rsidR="00831DF0" w:rsidRDefault="00831DF0" w:rsidP="00B97380">
            <w:pPr>
              <w:rPr>
                <w:rFonts w:ascii="Arial" w:hAnsi="Arial" w:cs="Arial"/>
                <w:b/>
              </w:rPr>
            </w:pPr>
          </w:p>
          <w:p w:rsidR="00831DF0" w:rsidRDefault="00831DF0"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735FCA" w:rsidRDefault="00735FCA" w:rsidP="00B97380">
            <w:pPr>
              <w:rPr>
                <w:rFonts w:ascii="Arial" w:hAnsi="Arial" w:cs="Arial"/>
                <w:b/>
              </w:rPr>
            </w:pPr>
          </w:p>
          <w:p w:rsidR="00095B2E" w:rsidRDefault="00095B2E" w:rsidP="00B97380">
            <w:pPr>
              <w:rPr>
                <w:rFonts w:ascii="Arial" w:hAnsi="Arial" w:cs="Arial"/>
                <w:b/>
              </w:rPr>
            </w:pPr>
          </w:p>
          <w:p w:rsidR="00095B2E" w:rsidRPr="00445921" w:rsidRDefault="00095B2E" w:rsidP="00B97380">
            <w:pPr>
              <w:rPr>
                <w:rFonts w:ascii="Arial" w:hAnsi="Arial" w:cs="Arial"/>
                <w:b/>
              </w:rPr>
            </w:pPr>
          </w:p>
        </w:tc>
      </w:tr>
      <w:tr w:rsidR="00445921" w:rsidTr="00D1342F">
        <w:tc>
          <w:tcPr>
            <w:tcW w:w="699" w:type="dxa"/>
          </w:tcPr>
          <w:p w:rsidR="00445921" w:rsidRPr="00445921" w:rsidRDefault="00B97380" w:rsidP="00445921">
            <w:pPr>
              <w:rPr>
                <w:rFonts w:ascii="Arial" w:hAnsi="Arial" w:cs="Arial"/>
                <w:b/>
              </w:rPr>
            </w:pPr>
            <w:r>
              <w:rPr>
                <w:rFonts w:ascii="Arial" w:hAnsi="Arial" w:cs="Arial"/>
                <w:b/>
              </w:rPr>
              <w:t>5.</w:t>
            </w:r>
          </w:p>
        </w:tc>
        <w:tc>
          <w:tcPr>
            <w:tcW w:w="6658" w:type="dxa"/>
          </w:tcPr>
          <w:p w:rsidR="006D0F5A" w:rsidRDefault="002D4878" w:rsidP="006D0F5A">
            <w:pPr>
              <w:rPr>
                <w:rFonts w:ascii="Arial" w:hAnsi="Arial" w:cs="Arial"/>
                <w:b/>
              </w:rPr>
            </w:pPr>
            <w:r>
              <w:rPr>
                <w:rFonts w:ascii="Arial" w:hAnsi="Arial" w:cs="Arial"/>
                <w:b/>
              </w:rPr>
              <w:t xml:space="preserve">Regional Development Report </w:t>
            </w:r>
            <w:r w:rsidR="006D0F5A">
              <w:rPr>
                <w:rFonts w:ascii="Arial" w:hAnsi="Arial" w:cs="Arial"/>
                <w:b/>
              </w:rPr>
              <w:t>–</w:t>
            </w:r>
            <w:r>
              <w:rPr>
                <w:rFonts w:ascii="Arial" w:hAnsi="Arial" w:cs="Arial"/>
                <w:b/>
              </w:rPr>
              <w:t xml:space="preserve"> KJ</w:t>
            </w:r>
          </w:p>
          <w:p w:rsidR="006D0F5A" w:rsidRPr="006D0F5A" w:rsidRDefault="006D0F5A" w:rsidP="006D0F5A">
            <w:pPr>
              <w:rPr>
                <w:rFonts w:ascii="Arial" w:hAnsi="Arial" w:cs="Arial"/>
              </w:rPr>
            </w:pPr>
            <w:r>
              <w:rPr>
                <w:rFonts w:ascii="Arial" w:hAnsi="Arial" w:cs="Arial"/>
              </w:rPr>
              <w:t>Coach workshops and conferences</w:t>
            </w:r>
          </w:p>
          <w:p w:rsidR="00E407F2" w:rsidRDefault="006D0F5A" w:rsidP="005D5563">
            <w:pPr>
              <w:pStyle w:val="ListParagraph"/>
              <w:numPr>
                <w:ilvl w:val="0"/>
                <w:numId w:val="36"/>
              </w:numPr>
              <w:rPr>
                <w:rFonts w:ascii="Arial" w:hAnsi="Arial" w:cs="Arial"/>
              </w:rPr>
            </w:pPr>
            <w:r>
              <w:rPr>
                <w:rFonts w:ascii="Arial" w:hAnsi="Arial" w:cs="Arial"/>
              </w:rPr>
              <w:lastRenderedPageBreak/>
              <w:t>Youth s and C and nutrition – 1</w:t>
            </w:r>
            <w:r w:rsidRPr="006D0F5A">
              <w:rPr>
                <w:rFonts w:ascii="Arial" w:hAnsi="Arial" w:cs="Arial"/>
                <w:vertAlign w:val="superscript"/>
              </w:rPr>
              <w:t>st</w:t>
            </w:r>
            <w:r>
              <w:rPr>
                <w:rFonts w:ascii="Arial" w:hAnsi="Arial" w:cs="Arial"/>
              </w:rPr>
              <w:t xml:space="preserve"> December Ashford School</w:t>
            </w:r>
          </w:p>
          <w:p w:rsidR="006D0F5A" w:rsidRDefault="006D0F5A" w:rsidP="005D5563">
            <w:pPr>
              <w:pStyle w:val="ListParagraph"/>
              <w:numPr>
                <w:ilvl w:val="0"/>
                <w:numId w:val="36"/>
              </w:numPr>
              <w:rPr>
                <w:rFonts w:ascii="Arial" w:hAnsi="Arial" w:cs="Arial"/>
              </w:rPr>
            </w:pPr>
            <w:r>
              <w:rPr>
                <w:rFonts w:ascii="Arial" w:hAnsi="Arial" w:cs="Arial"/>
              </w:rPr>
              <w:t>Age Group S and C and psychology – 16</w:t>
            </w:r>
            <w:r w:rsidRPr="006D0F5A">
              <w:rPr>
                <w:rFonts w:ascii="Arial" w:hAnsi="Arial" w:cs="Arial"/>
                <w:vertAlign w:val="superscript"/>
              </w:rPr>
              <w:t>th</w:t>
            </w:r>
            <w:r>
              <w:rPr>
                <w:rFonts w:ascii="Arial" w:hAnsi="Arial" w:cs="Arial"/>
              </w:rPr>
              <w:t xml:space="preserve"> February </w:t>
            </w:r>
            <w:proofErr w:type="spellStart"/>
            <w:r>
              <w:rPr>
                <w:rFonts w:ascii="Arial" w:hAnsi="Arial" w:cs="Arial"/>
              </w:rPr>
              <w:t>Arun</w:t>
            </w:r>
            <w:proofErr w:type="spellEnd"/>
            <w:r>
              <w:rPr>
                <w:rFonts w:ascii="Arial" w:hAnsi="Arial" w:cs="Arial"/>
              </w:rPr>
              <w:t xml:space="preserve"> Leisure Centre, Bognor</w:t>
            </w:r>
            <w:r w:rsidR="0065524A">
              <w:rPr>
                <w:rFonts w:ascii="Arial" w:hAnsi="Arial" w:cs="Arial"/>
              </w:rPr>
              <w:t xml:space="preserve"> Regis</w:t>
            </w:r>
          </w:p>
          <w:p w:rsidR="006D0F5A" w:rsidRDefault="006D0F5A" w:rsidP="005D5563">
            <w:pPr>
              <w:pStyle w:val="ListParagraph"/>
              <w:numPr>
                <w:ilvl w:val="0"/>
                <w:numId w:val="36"/>
              </w:numPr>
              <w:rPr>
                <w:rFonts w:ascii="Arial" w:hAnsi="Arial" w:cs="Arial"/>
              </w:rPr>
            </w:pPr>
            <w:r>
              <w:rPr>
                <w:rFonts w:ascii="Arial" w:hAnsi="Arial" w:cs="Arial"/>
              </w:rPr>
              <w:t>County/ Regional conference 16</w:t>
            </w:r>
            <w:r w:rsidRPr="006D0F5A">
              <w:rPr>
                <w:rFonts w:ascii="Arial" w:hAnsi="Arial" w:cs="Arial"/>
                <w:vertAlign w:val="superscript"/>
              </w:rPr>
              <w:t>th</w:t>
            </w:r>
            <w:r>
              <w:rPr>
                <w:rFonts w:ascii="Arial" w:hAnsi="Arial" w:cs="Arial"/>
              </w:rPr>
              <w:t xml:space="preserve"> March Leatherhead Golf Club.</w:t>
            </w:r>
          </w:p>
          <w:p w:rsidR="006D0F5A" w:rsidRPr="006D0F5A" w:rsidRDefault="006D0F5A" w:rsidP="006D0F5A">
            <w:pPr>
              <w:rPr>
                <w:rFonts w:ascii="Arial" w:hAnsi="Arial" w:cs="Arial"/>
              </w:rPr>
            </w:pPr>
            <w:r>
              <w:rPr>
                <w:rFonts w:ascii="Arial" w:hAnsi="Arial" w:cs="Arial"/>
              </w:rPr>
              <w:t>Bookings and further information available on the website.</w:t>
            </w:r>
          </w:p>
          <w:p w:rsidR="006D0F5A" w:rsidRDefault="006D0F5A" w:rsidP="006D0F5A">
            <w:pPr>
              <w:rPr>
                <w:rFonts w:ascii="Arial" w:hAnsi="Arial" w:cs="Arial"/>
              </w:rPr>
            </w:pPr>
            <w:r>
              <w:rPr>
                <w:rFonts w:ascii="Arial" w:hAnsi="Arial" w:cs="Arial"/>
              </w:rPr>
              <w:t>2019 Camp dates;</w:t>
            </w:r>
          </w:p>
          <w:p w:rsidR="006D0F5A" w:rsidRDefault="006D0F5A" w:rsidP="006D0F5A">
            <w:pPr>
              <w:pStyle w:val="ListParagraph"/>
              <w:numPr>
                <w:ilvl w:val="0"/>
                <w:numId w:val="40"/>
              </w:numPr>
              <w:rPr>
                <w:rFonts w:ascii="Arial" w:hAnsi="Arial" w:cs="Arial"/>
              </w:rPr>
            </w:pPr>
            <w:r>
              <w:rPr>
                <w:rFonts w:ascii="Arial" w:hAnsi="Arial" w:cs="Arial"/>
              </w:rPr>
              <w:t>12 year olds 29</w:t>
            </w:r>
            <w:r w:rsidRPr="006D0F5A">
              <w:rPr>
                <w:rFonts w:ascii="Arial" w:hAnsi="Arial" w:cs="Arial"/>
                <w:vertAlign w:val="superscript"/>
              </w:rPr>
              <w:t>th</w:t>
            </w:r>
            <w:r>
              <w:rPr>
                <w:rFonts w:ascii="Arial" w:hAnsi="Arial" w:cs="Arial"/>
              </w:rPr>
              <w:t xml:space="preserve"> June, 7</w:t>
            </w:r>
            <w:r w:rsidRPr="006D0F5A">
              <w:rPr>
                <w:rFonts w:ascii="Arial" w:hAnsi="Arial" w:cs="Arial"/>
                <w:vertAlign w:val="superscript"/>
              </w:rPr>
              <w:t>th</w:t>
            </w:r>
            <w:r>
              <w:rPr>
                <w:rFonts w:ascii="Arial" w:hAnsi="Arial" w:cs="Arial"/>
              </w:rPr>
              <w:t xml:space="preserve"> September, 30</w:t>
            </w:r>
            <w:r w:rsidRPr="006D0F5A">
              <w:rPr>
                <w:rFonts w:ascii="Arial" w:hAnsi="Arial" w:cs="Arial"/>
                <w:vertAlign w:val="superscript"/>
              </w:rPr>
              <w:t>th</w:t>
            </w:r>
            <w:r>
              <w:rPr>
                <w:rFonts w:ascii="Arial" w:hAnsi="Arial" w:cs="Arial"/>
              </w:rPr>
              <w:t xml:space="preserve"> November</w:t>
            </w:r>
          </w:p>
          <w:p w:rsidR="006D0F5A" w:rsidRDefault="006D0F5A" w:rsidP="006D0F5A">
            <w:pPr>
              <w:pStyle w:val="ListParagraph"/>
              <w:numPr>
                <w:ilvl w:val="0"/>
                <w:numId w:val="40"/>
              </w:numPr>
              <w:rPr>
                <w:rFonts w:ascii="Arial" w:hAnsi="Arial" w:cs="Arial"/>
              </w:rPr>
            </w:pPr>
            <w:r>
              <w:rPr>
                <w:rFonts w:ascii="Arial" w:hAnsi="Arial" w:cs="Arial"/>
              </w:rPr>
              <w:t>Open water camp, Sunday 16</w:t>
            </w:r>
            <w:r w:rsidRPr="006D0F5A">
              <w:rPr>
                <w:rFonts w:ascii="Arial" w:hAnsi="Arial" w:cs="Arial"/>
                <w:vertAlign w:val="superscript"/>
              </w:rPr>
              <w:t>th</w:t>
            </w:r>
            <w:r>
              <w:rPr>
                <w:rFonts w:ascii="Arial" w:hAnsi="Arial" w:cs="Arial"/>
              </w:rPr>
              <w:t xml:space="preserve"> June.</w:t>
            </w:r>
          </w:p>
          <w:p w:rsidR="006D0F5A" w:rsidRPr="006D0F5A" w:rsidRDefault="006D0F5A" w:rsidP="006D0F5A">
            <w:pPr>
              <w:pStyle w:val="ListParagraph"/>
              <w:rPr>
                <w:rFonts w:ascii="Arial" w:hAnsi="Arial" w:cs="Arial"/>
              </w:rPr>
            </w:pPr>
          </w:p>
        </w:tc>
        <w:tc>
          <w:tcPr>
            <w:tcW w:w="1659" w:type="dxa"/>
          </w:tcPr>
          <w:p w:rsidR="000357CD" w:rsidRDefault="000357CD" w:rsidP="00445921">
            <w:pPr>
              <w:rPr>
                <w:rFonts w:ascii="Arial" w:hAnsi="Arial" w:cs="Arial"/>
                <w:b/>
              </w:rPr>
            </w:pPr>
          </w:p>
          <w:p w:rsidR="00E11248" w:rsidRDefault="00E11248" w:rsidP="00445921">
            <w:pPr>
              <w:rPr>
                <w:rFonts w:ascii="Arial" w:hAnsi="Arial" w:cs="Arial"/>
                <w:b/>
              </w:rPr>
            </w:pPr>
          </w:p>
          <w:p w:rsidR="00E11248" w:rsidRDefault="00E11248" w:rsidP="00445921">
            <w:pPr>
              <w:rPr>
                <w:rFonts w:ascii="Arial" w:hAnsi="Arial" w:cs="Arial"/>
                <w:b/>
              </w:rPr>
            </w:pPr>
          </w:p>
          <w:p w:rsidR="00725279" w:rsidRDefault="00725279" w:rsidP="00445921">
            <w:pPr>
              <w:rPr>
                <w:rFonts w:ascii="Arial" w:hAnsi="Arial" w:cs="Arial"/>
                <w:b/>
              </w:rPr>
            </w:pPr>
          </w:p>
          <w:p w:rsidR="00725279" w:rsidRPr="00445921" w:rsidRDefault="00725279" w:rsidP="00445921">
            <w:pPr>
              <w:rPr>
                <w:rFonts w:ascii="Arial" w:hAnsi="Arial" w:cs="Arial"/>
                <w:b/>
              </w:rPr>
            </w:pPr>
          </w:p>
        </w:tc>
      </w:tr>
      <w:tr w:rsidR="00071C43" w:rsidTr="00D1342F">
        <w:tc>
          <w:tcPr>
            <w:tcW w:w="699" w:type="dxa"/>
          </w:tcPr>
          <w:p w:rsidR="00071C43" w:rsidRDefault="006A3AAC" w:rsidP="00445921">
            <w:pPr>
              <w:rPr>
                <w:rFonts w:ascii="Arial" w:hAnsi="Arial" w:cs="Arial"/>
                <w:b/>
              </w:rPr>
            </w:pPr>
            <w:r>
              <w:rPr>
                <w:rFonts w:ascii="Arial" w:hAnsi="Arial" w:cs="Arial"/>
                <w:b/>
              </w:rPr>
              <w:lastRenderedPageBreak/>
              <w:t>6.</w:t>
            </w:r>
          </w:p>
        </w:tc>
        <w:tc>
          <w:tcPr>
            <w:tcW w:w="6658" w:type="dxa"/>
          </w:tcPr>
          <w:p w:rsidR="00DB4778" w:rsidRDefault="002D4878" w:rsidP="00537F1F">
            <w:pPr>
              <w:rPr>
                <w:rFonts w:ascii="Arial" w:hAnsi="Arial" w:cs="Arial"/>
                <w:b/>
              </w:rPr>
            </w:pPr>
            <w:r>
              <w:rPr>
                <w:rFonts w:ascii="Arial" w:hAnsi="Arial" w:cs="Arial"/>
                <w:b/>
              </w:rPr>
              <w:t xml:space="preserve">Regional Off-Shore Camp 2019 </w:t>
            </w:r>
          </w:p>
          <w:p w:rsidR="009B328A" w:rsidRDefault="006D0F5A" w:rsidP="00366BA6">
            <w:pPr>
              <w:pStyle w:val="ListParagraph"/>
              <w:numPr>
                <w:ilvl w:val="0"/>
                <w:numId w:val="37"/>
              </w:numPr>
              <w:rPr>
                <w:rFonts w:ascii="Arial" w:hAnsi="Arial" w:cs="Arial"/>
              </w:rPr>
            </w:pPr>
            <w:r>
              <w:rPr>
                <w:rFonts w:ascii="Arial" w:hAnsi="Arial" w:cs="Arial"/>
              </w:rPr>
              <w:t>Assistant Coach, the ongoing policy was discussed. The situation where Kyle went as a coach was discussed, in the 2</w:t>
            </w:r>
            <w:r w:rsidRPr="006D0F5A">
              <w:rPr>
                <w:rFonts w:ascii="Arial" w:hAnsi="Arial" w:cs="Arial"/>
                <w:vertAlign w:val="superscript"/>
              </w:rPr>
              <w:t>nd</w:t>
            </w:r>
            <w:r>
              <w:rPr>
                <w:rFonts w:ascii="Arial" w:hAnsi="Arial" w:cs="Arial"/>
              </w:rPr>
              <w:t xml:space="preserve"> year the forum did not think it was approp</w:t>
            </w:r>
            <w:r w:rsidR="0065524A">
              <w:rPr>
                <w:rFonts w:ascii="Arial" w:hAnsi="Arial" w:cs="Arial"/>
              </w:rPr>
              <w:t>riate at the time for him to go as Head Coach.</w:t>
            </w:r>
            <w:r>
              <w:rPr>
                <w:rFonts w:ascii="Arial" w:hAnsi="Arial" w:cs="Arial"/>
              </w:rPr>
              <w:t xml:space="preserve"> Josh was discussed and the group was happy for him to attend as the Assistant Coach but it may not be appropriate for him to go on to be Head Coach next year as he is not working with the </w:t>
            </w:r>
            <w:r w:rsidR="00EC5F17">
              <w:rPr>
                <w:rFonts w:ascii="Arial" w:hAnsi="Arial" w:cs="Arial"/>
              </w:rPr>
              <w:t>senior</w:t>
            </w:r>
            <w:r>
              <w:rPr>
                <w:rFonts w:ascii="Arial" w:hAnsi="Arial" w:cs="Arial"/>
              </w:rPr>
              <w:t xml:space="preserve"> swimmers. </w:t>
            </w:r>
          </w:p>
          <w:p w:rsidR="00EC5F17" w:rsidRDefault="00EC5F17" w:rsidP="00366BA6">
            <w:pPr>
              <w:pStyle w:val="ListParagraph"/>
              <w:numPr>
                <w:ilvl w:val="0"/>
                <w:numId w:val="37"/>
              </w:numPr>
              <w:rPr>
                <w:rFonts w:ascii="Arial" w:hAnsi="Arial" w:cs="Arial"/>
              </w:rPr>
            </w:pPr>
            <w:r>
              <w:rPr>
                <w:rFonts w:ascii="Arial" w:hAnsi="Arial" w:cs="Arial"/>
              </w:rPr>
              <w:t>Development Coach, JD asked the group to consider the justification for this coach. Not just from a personal development perspective, what will they provide to the</w:t>
            </w:r>
            <w:r w:rsidR="0065524A">
              <w:rPr>
                <w:rFonts w:ascii="Arial" w:hAnsi="Arial" w:cs="Arial"/>
              </w:rPr>
              <w:t xml:space="preserve"> region?</w:t>
            </w:r>
            <w:r>
              <w:rPr>
                <w:rFonts w:ascii="Arial" w:hAnsi="Arial" w:cs="Arial"/>
              </w:rPr>
              <w:t xml:space="preserve"> DC commented that the camp is for the swimmers not the coaches so any additional input would be a more positive athlete experience. The group discussed the need for a warm up/ warm down coach, the setup of the pools in Flanders.</w:t>
            </w:r>
          </w:p>
          <w:p w:rsidR="00EC5F17" w:rsidRDefault="00EC5F17" w:rsidP="00366BA6">
            <w:pPr>
              <w:pStyle w:val="ListParagraph"/>
              <w:numPr>
                <w:ilvl w:val="0"/>
                <w:numId w:val="37"/>
              </w:numPr>
              <w:rPr>
                <w:rFonts w:ascii="Arial" w:hAnsi="Arial" w:cs="Arial"/>
              </w:rPr>
            </w:pPr>
            <w:r>
              <w:rPr>
                <w:rFonts w:ascii="Arial" w:hAnsi="Arial" w:cs="Arial"/>
              </w:rPr>
              <w:t xml:space="preserve">DC agreed to communicate the key responsibilities in advance for the development coach and they will be asked to produce a short report on their experience. </w:t>
            </w:r>
          </w:p>
          <w:p w:rsidR="00EC5F17" w:rsidRDefault="00EC5F17" w:rsidP="00366BA6">
            <w:pPr>
              <w:pStyle w:val="ListParagraph"/>
              <w:numPr>
                <w:ilvl w:val="0"/>
                <w:numId w:val="37"/>
              </w:numPr>
              <w:rPr>
                <w:rFonts w:ascii="Arial" w:hAnsi="Arial" w:cs="Arial"/>
              </w:rPr>
            </w:pPr>
            <w:r>
              <w:rPr>
                <w:rFonts w:ascii="Arial" w:hAnsi="Arial" w:cs="Arial"/>
              </w:rPr>
              <w:t xml:space="preserve">Candidates have been discussed and it was agreed to invite Lewis </w:t>
            </w:r>
            <w:proofErr w:type="spellStart"/>
            <w:r>
              <w:rPr>
                <w:rFonts w:ascii="Arial" w:hAnsi="Arial" w:cs="Arial"/>
              </w:rPr>
              <w:t>Dunsford</w:t>
            </w:r>
            <w:proofErr w:type="spellEnd"/>
            <w:r>
              <w:rPr>
                <w:rFonts w:ascii="Arial" w:hAnsi="Arial" w:cs="Arial"/>
              </w:rPr>
              <w:t xml:space="preserve">. He has been Head Coach on the National Development Programme this year and has participated in the pathway for a number of years now. </w:t>
            </w:r>
          </w:p>
          <w:p w:rsidR="00EC5F17" w:rsidRDefault="00EC5F17" w:rsidP="00366BA6">
            <w:pPr>
              <w:pStyle w:val="ListParagraph"/>
              <w:numPr>
                <w:ilvl w:val="0"/>
                <w:numId w:val="37"/>
              </w:numPr>
              <w:rPr>
                <w:rFonts w:ascii="Arial" w:hAnsi="Arial" w:cs="Arial"/>
              </w:rPr>
            </w:pPr>
            <w:r>
              <w:rPr>
                <w:rFonts w:ascii="Arial" w:hAnsi="Arial" w:cs="Arial"/>
              </w:rPr>
              <w:t>Phase 3 selections, coaches agreed that it is up to the club coach to decide if it is appropriate for their athlete to attend both Flanders and Nice if they are selected.</w:t>
            </w:r>
          </w:p>
          <w:p w:rsidR="00EC5F17" w:rsidRPr="009B328A" w:rsidRDefault="00EC5F17" w:rsidP="00EC5F17">
            <w:pPr>
              <w:pStyle w:val="ListParagraph"/>
              <w:rPr>
                <w:rFonts w:ascii="Arial" w:hAnsi="Arial" w:cs="Arial"/>
              </w:rPr>
            </w:pPr>
          </w:p>
        </w:tc>
        <w:tc>
          <w:tcPr>
            <w:tcW w:w="1659" w:type="dxa"/>
          </w:tcPr>
          <w:p w:rsidR="00522706" w:rsidRDefault="00522706" w:rsidP="00445921">
            <w:pPr>
              <w:rPr>
                <w:rFonts w:ascii="Arial" w:hAnsi="Arial" w:cs="Arial"/>
                <w:b/>
              </w:rPr>
            </w:pPr>
          </w:p>
          <w:p w:rsidR="00D523EC" w:rsidRDefault="00D523EC" w:rsidP="00445921">
            <w:pPr>
              <w:rPr>
                <w:rFonts w:ascii="Arial" w:hAnsi="Arial" w:cs="Arial"/>
                <w:b/>
              </w:rPr>
            </w:pPr>
          </w:p>
          <w:p w:rsidR="00D523EC" w:rsidRDefault="00D523EC" w:rsidP="00445921">
            <w:pPr>
              <w:rPr>
                <w:rFonts w:ascii="Arial" w:hAnsi="Arial" w:cs="Arial"/>
                <w:b/>
              </w:rPr>
            </w:pPr>
          </w:p>
          <w:p w:rsidR="00E407F2" w:rsidRDefault="00EC5F17" w:rsidP="00445921">
            <w:pPr>
              <w:rPr>
                <w:rFonts w:ascii="Arial" w:hAnsi="Arial" w:cs="Arial"/>
                <w:b/>
              </w:rPr>
            </w:pPr>
            <w:r>
              <w:rPr>
                <w:rFonts w:ascii="Arial" w:hAnsi="Arial" w:cs="Arial"/>
                <w:b/>
              </w:rPr>
              <w:t>JA to be invited as Assistant Coach for this year.</w:t>
            </w:r>
          </w:p>
          <w:p w:rsidR="00E407F2" w:rsidRDefault="00E407F2" w:rsidP="00445921">
            <w:pPr>
              <w:rPr>
                <w:rFonts w:ascii="Arial" w:hAnsi="Arial" w:cs="Arial"/>
                <w:b/>
              </w:rPr>
            </w:pPr>
          </w:p>
          <w:p w:rsidR="00EC5F17" w:rsidRDefault="00EC5F17" w:rsidP="00445921">
            <w:pPr>
              <w:rPr>
                <w:rFonts w:ascii="Arial" w:hAnsi="Arial" w:cs="Arial"/>
                <w:b/>
              </w:rPr>
            </w:pPr>
          </w:p>
          <w:p w:rsidR="00EC5F17" w:rsidRDefault="00EC5F17" w:rsidP="00445921">
            <w:pPr>
              <w:rPr>
                <w:rFonts w:ascii="Arial" w:hAnsi="Arial" w:cs="Arial"/>
                <w:b/>
              </w:rPr>
            </w:pPr>
          </w:p>
          <w:p w:rsidR="00EC5F17" w:rsidRDefault="00EC5F17" w:rsidP="00445921">
            <w:pPr>
              <w:rPr>
                <w:rFonts w:ascii="Arial" w:hAnsi="Arial" w:cs="Arial"/>
                <w:b/>
              </w:rPr>
            </w:pPr>
          </w:p>
          <w:p w:rsidR="00EC5F17" w:rsidRDefault="00EC5F17" w:rsidP="00445921">
            <w:pPr>
              <w:rPr>
                <w:rFonts w:ascii="Arial" w:hAnsi="Arial" w:cs="Arial"/>
                <w:b/>
              </w:rPr>
            </w:pPr>
          </w:p>
          <w:p w:rsidR="00EC5F17" w:rsidRDefault="00EC5F17" w:rsidP="00445921">
            <w:pPr>
              <w:rPr>
                <w:rFonts w:ascii="Arial" w:hAnsi="Arial" w:cs="Arial"/>
                <w:b/>
              </w:rPr>
            </w:pPr>
          </w:p>
          <w:p w:rsidR="00EC5F17" w:rsidRDefault="00EC5F17" w:rsidP="00445921">
            <w:pPr>
              <w:rPr>
                <w:rFonts w:ascii="Arial" w:hAnsi="Arial" w:cs="Arial"/>
                <w:b/>
              </w:rPr>
            </w:pPr>
          </w:p>
          <w:p w:rsidR="00EC5F17" w:rsidRDefault="00EC5F17" w:rsidP="00445921">
            <w:pPr>
              <w:rPr>
                <w:rFonts w:ascii="Arial" w:hAnsi="Arial" w:cs="Arial"/>
                <w:b/>
              </w:rPr>
            </w:pPr>
          </w:p>
          <w:p w:rsidR="00EC5F17" w:rsidRDefault="00EC5F17" w:rsidP="00445921">
            <w:pPr>
              <w:rPr>
                <w:rFonts w:ascii="Arial" w:hAnsi="Arial" w:cs="Arial"/>
                <w:b/>
              </w:rPr>
            </w:pPr>
            <w:r>
              <w:rPr>
                <w:rFonts w:ascii="Arial" w:hAnsi="Arial" w:cs="Arial"/>
                <w:b/>
              </w:rPr>
              <w:t>DC to send key responsibilities.</w:t>
            </w:r>
          </w:p>
          <w:p w:rsidR="00EC5F17" w:rsidRDefault="00EC5F17" w:rsidP="00445921">
            <w:pPr>
              <w:rPr>
                <w:rFonts w:ascii="Arial" w:hAnsi="Arial" w:cs="Arial"/>
                <w:b/>
              </w:rPr>
            </w:pPr>
          </w:p>
          <w:p w:rsidR="00EC5F17" w:rsidRDefault="00EC5F17" w:rsidP="00445921">
            <w:pPr>
              <w:rPr>
                <w:rFonts w:ascii="Arial" w:hAnsi="Arial" w:cs="Arial"/>
                <w:b/>
              </w:rPr>
            </w:pPr>
            <w:r>
              <w:rPr>
                <w:rFonts w:ascii="Arial" w:hAnsi="Arial" w:cs="Arial"/>
                <w:b/>
              </w:rPr>
              <w:t xml:space="preserve">KJ will invite LD. </w:t>
            </w:r>
          </w:p>
        </w:tc>
      </w:tr>
      <w:tr w:rsidR="002D4878" w:rsidTr="00D1342F">
        <w:tc>
          <w:tcPr>
            <w:tcW w:w="699" w:type="dxa"/>
          </w:tcPr>
          <w:p w:rsidR="002D4878" w:rsidRDefault="002D4878" w:rsidP="00445921">
            <w:pPr>
              <w:rPr>
                <w:rFonts w:ascii="Arial" w:hAnsi="Arial" w:cs="Arial"/>
                <w:b/>
              </w:rPr>
            </w:pPr>
            <w:r>
              <w:rPr>
                <w:rFonts w:ascii="Arial" w:hAnsi="Arial" w:cs="Arial"/>
                <w:b/>
              </w:rPr>
              <w:t>7.</w:t>
            </w:r>
          </w:p>
        </w:tc>
        <w:tc>
          <w:tcPr>
            <w:tcW w:w="6658" w:type="dxa"/>
          </w:tcPr>
          <w:p w:rsidR="002D4878" w:rsidRDefault="002D4878" w:rsidP="00537F1F">
            <w:pPr>
              <w:rPr>
                <w:rFonts w:ascii="Arial" w:hAnsi="Arial" w:cs="Arial"/>
                <w:b/>
              </w:rPr>
            </w:pPr>
            <w:r>
              <w:rPr>
                <w:rFonts w:ascii="Arial" w:hAnsi="Arial" w:cs="Arial"/>
                <w:b/>
              </w:rPr>
              <w:t>South East Coaches Conference – PL</w:t>
            </w:r>
          </w:p>
          <w:p w:rsidR="002D4878" w:rsidRPr="003C076B" w:rsidRDefault="003C076B" w:rsidP="003C076B">
            <w:pPr>
              <w:pStyle w:val="ListParagraph"/>
              <w:numPr>
                <w:ilvl w:val="0"/>
                <w:numId w:val="42"/>
              </w:numPr>
              <w:rPr>
                <w:rFonts w:ascii="Arial" w:hAnsi="Arial" w:cs="Arial"/>
                <w:b/>
              </w:rPr>
            </w:pPr>
            <w:r>
              <w:rPr>
                <w:rFonts w:ascii="Arial" w:hAnsi="Arial" w:cs="Arial"/>
              </w:rPr>
              <w:t>The date being considered is the 3</w:t>
            </w:r>
            <w:r w:rsidRPr="003C076B">
              <w:rPr>
                <w:rFonts w:ascii="Arial" w:hAnsi="Arial" w:cs="Arial"/>
                <w:vertAlign w:val="superscript"/>
              </w:rPr>
              <w:t>rd</w:t>
            </w:r>
            <w:r>
              <w:rPr>
                <w:rFonts w:ascii="Arial" w:hAnsi="Arial" w:cs="Arial"/>
              </w:rPr>
              <w:t xml:space="preserve"> Saturday in September (21</w:t>
            </w:r>
            <w:r w:rsidRPr="003C076B">
              <w:rPr>
                <w:rFonts w:ascii="Arial" w:hAnsi="Arial" w:cs="Arial"/>
                <w:vertAlign w:val="superscript"/>
              </w:rPr>
              <w:t>st</w:t>
            </w:r>
            <w:r>
              <w:rPr>
                <w:rFonts w:ascii="Arial" w:hAnsi="Arial" w:cs="Arial"/>
              </w:rPr>
              <w:t>) PL has got some quotes from some hotels. Coaches like the idea of being somewhere close to the M25, Cobham or somewhere like K2. RP said bookings at K2 are difficult at the moment with the change of management. The group would ideally like morning workshops and video and or pool sessions in the afternoon, a sample program was produced.; some suggestions are;</w:t>
            </w:r>
          </w:p>
          <w:p w:rsidR="003C076B" w:rsidRPr="003C076B" w:rsidRDefault="003C076B" w:rsidP="003C076B">
            <w:pPr>
              <w:pStyle w:val="ListParagraph"/>
              <w:numPr>
                <w:ilvl w:val="0"/>
                <w:numId w:val="40"/>
              </w:numPr>
              <w:rPr>
                <w:rFonts w:ascii="Arial" w:hAnsi="Arial" w:cs="Arial"/>
                <w:b/>
              </w:rPr>
            </w:pPr>
            <w:r>
              <w:rPr>
                <w:rFonts w:ascii="Arial" w:hAnsi="Arial" w:cs="Arial"/>
              </w:rPr>
              <w:t>Swimmer progression from Age group – Youth – Senior Swimming.</w:t>
            </w:r>
          </w:p>
          <w:p w:rsidR="003C076B" w:rsidRPr="003C076B" w:rsidRDefault="003C076B" w:rsidP="003C076B">
            <w:pPr>
              <w:pStyle w:val="ListParagraph"/>
              <w:numPr>
                <w:ilvl w:val="0"/>
                <w:numId w:val="40"/>
              </w:numPr>
              <w:rPr>
                <w:rFonts w:ascii="Arial" w:hAnsi="Arial" w:cs="Arial"/>
                <w:b/>
              </w:rPr>
            </w:pPr>
            <w:r>
              <w:rPr>
                <w:rFonts w:ascii="Arial" w:hAnsi="Arial" w:cs="Arial"/>
              </w:rPr>
              <w:t xml:space="preserve">Psychological approach to swimming, looking after </w:t>
            </w:r>
            <w:r w:rsidR="0069342E">
              <w:rPr>
                <w:rFonts w:ascii="Arial" w:hAnsi="Arial" w:cs="Arial"/>
              </w:rPr>
              <w:t>yourself</w:t>
            </w:r>
            <w:r>
              <w:rPr>
                <w:rFonts w:ascii="Arial" w:hAnsi="Arial" w:cs="Arial"/>
              </w:rPr>
              <w:t xml:space="preserve"> as a coach. </w:t>
            </w:r>
          </w:p>
          <w:p w:rsidR="003C076B" w:rsidRPr="003C076B" w:rsidRDefault="003C076B" w:rsidP="003C076B">
            <w:pPr>
              <w:pStyle w:val="ListParagraph"/>
              <w:numPr>
                <w:ilvl w:val="0"/>
                <w:numId w:val="40"/>
              </w:numPr>
              <w:rPr>
                <w:rFonts w:ascii="Arial" w:hAnsi="Arial" w:cs="Arial"/>
                <w:b/>
              </w:rPr>
            </w:pPr>
            <w:r>
              <w:rPr>
                <w:rFonts w:ascii="Arial" w:hAnsi="Arial" w:cs="Arial"/>
              </w:rPr>
              <w:lastRenderedPageBreak/>
              <w:t>Amanda suggested something that she is working on at Oxford, is s and c on poolside – pool transfer.</w:t>
            </w:r>
          </w:p>
          <w:p w:rsidR="003C076B" w:rsidRPr="003C076B" w:rsidRDefault="003C076B" w:rsidP="003C076B">
            <w:pPr>
              <w:pStyle w:val="ListParagraph"/>
              <w:numPr>
                <w:ilvl w:val="0"/>
                <w:numId w:val="42"/>
              </w:numPr>
              <w:rPr>
                <w:rFonts w:ascii="Arial" w:hAnsi="Arial" w:cs="Arial"/>
                <w:b/>
              </w:rPr>
            </w:pPr>
            <w:r>
              <w:rPr>
                <w:rFonts w:ascii="Arial" w:hAnsi="Arial" w:cs="Arial"/>
              </w:rPr>
              <w:t>It was suggested that we survey the region on topics to be included, KJ can ask for topics then put together a survey monkey.</w:t>
            </w:r>
          </w:p>
          <w:p w:rsidR="002D4878" w:rsidRDefault="002D4878" w:rsidP="00537F1F">
            <w:pPr>
              <w:rPr>
                <w:rFonts w:ascii="Arial" w:hAnsi="Arial" w:cs="Arial"/>
                <w:b/>
              </w:rPr>
            </w:pPr>
          </w:p>
        </w:tc>
        <w:tc>
          <w:tcPr>
            <w:tcW w:w="1659" w:type="dxa"/>
          </w:tcPr>
          <w:p w:rsidR="002D4878" w:rsidRDefault="002D4878" w:rsidP="00445921">
            <w:pPr>
              <w:rPr>
                <w:rFonts w:ascii="Arial" w:hAnsi="Arial" w:cs="Arial"/>
                <w:b/>
              </w:rPr>
            </w:pPr>
          </w:p>
          <w:p w:rsidR="003C076B" w:rsidRDefault="003C076B" w:rsidP="00445921">
            <w:pPr>
              <w:rPr>
                <w:rFonts w:ascii="Arial" w:hAnsi="Arial" w:cs="Arial"/>
                <w:b/>
              </w:rPr>
            </w:pPr>
          </w:p>
          <w:p w:rsidR="003C076B" w:rsidRDefault="003C076B" w:rsidP="00445921">
            <w:pPr>
              <w:rPr>
                <w:rFonts w:ascii="Arial" w:hAnsi="Arial" w:cs="Arial"/>
                <w:b/>
              </w:rPr>
            </w:pPr>
          </w:p>
          <w:p w:rsidR="003C076B" w:rsidRDefault="003C076B" w:rsidP="00445921">
            <w:pPr>
              <w:rPr>
                <w:rFonts w:ascii="Arial" w:hAnsi="Arial" w:cs="Arial"/>
                <w:b/>
              </w:rPr>
            </w:pPr>
          </w:p>
          <w:p w:rsidR="003C076B" w:rsidRDefault="003C076B" w:rsidP="00445921">
            <w:pPr>
              <w:rPr>
                <w:rFonts w:ascii="Arial" w:hAnsi="Arial" w:cs="Arial"/>
                <w:b/>
              </w:rPr>
            </w:pPr>
          </w:p>
          <w:p w:rsidR="003C076B" w:rsidRDefault="003C076B" w:rsidP="00445921">
            <w:pPr>
              <w:rPr>
                <w:rFonts w:ascii="Arial" w:hAnsi="Arial" w:cs="Arial"/>
                <w:b/>
              </w:rPr>
            </w:pPr>
          </w:p>
          <w:p w:rsidR="003C076B" w:rsidRDefault="003C076B" w:rsidP="00445921">
            <w:pPr>
              <w:rPr>
                <w:rFonts w:ascii="Arial" w:hAnsi="Arial" w:cs="Arial"/>
                <w:b/>
              </w:rPr>
            </w:pPr>
          </w:p>
          <w:p w:rsidR="003C076B" w:rsidRDefault="003C076B" w:rsidP="00445921">
            <w:pPr>
              <w:rPr>
                <w:rFonts w:ascii="Arial" w:hAnsi="Arial" w:cs="Arial"/>
                <w:b/>
              </w:rPr>
            </w:pPr>
          </w:p>
          <w:p w:rsidR="003C076B" w:rsidRDefault="003C076B" w:rsidP="00445921">
            <w:pPr>
              <w:rPr>
                <w:rFonts w:ascii="Arial" w:hAnsi="Arial" w:cs="Arial"/>
                <w:b/>
              </w:rPr>
            </w:pPr>
          </w:p>
          <w:p w:rsidR="003C076B" w:rsidRDefault="003C076B" w:rsidP="00445921">
            <w:pPr>
              <w:rPr>
                <w:rFonts w:ascii="Arial" w:hAnsi="Arial" w:cs="Arial"/>
                <w:b/>
              </w:rPr>
            </w:pPr>
          </w:p>
          <w:p w:rsidR="003C076B" w:rsidRDefault="003C076B" w:rsidP="00445921">
            <w:pPr>
              <w:rPr>
                <w:rFonts w:ascii="Arial" w:hAnsi="Arial" w:cs="Arial"/>
                <w:b/>
              </w:rPr>
            </w:pPr>
          </w:p>
          <w:p w:rsidR="003C076B" w:rsidRDefault="003C076B" w:rsidP="00445921">
            <w:pPr>
              <w:rPr>
                <w:rFonts w:ascii="Arial" w:hAnsi="Arial" w:cs="Arial"/>
                <w:b/>
              </w:rPr>
            </w:pPr>
            <w:r>
              <w:rPr>
                <w:rFonts w:ascii="Arial" w:hAnsi="Arial" w:cs="Arial"/>
                <w:b/>
              </w:rPr>
              <w:t>KJ to ask forum to send topics for a survey.</w:t>
            </w:r>
          </w:p>
        </w:tc>
      </w:tr>
      <w:tr w:rsidR="002D4878" w:rsidTr="00D1342F">
        <w:tc>
          <w:tcPr>
            <w:tcW w:w="699" w:type="dxa"/>
          </w:tcPr>
          <w:p w:rsidR="002D4878" w:rsidRDefault="002D4878" w:rsidP="00445921">
            <w:pPr>
              <w:rPr>
                <w:rFonts w:ascii="Arial" w:hAnsi="Arial" w:cs="Arial"/>
                <w:b/>
              </w:rPr>
            </w:pPr>
            <w:r>
              <w:rPr>
                <w:rFonts w:ascii="Arial" w:hAnsi="Arial" w:cs="Arial"/>
                <w:b/>
              </w:rPr>
              <w:t xml:space="preserve">8. </w:t>
            </w:r>
          </w:p>
        </w:tc>
        <w:tc>
          <w:tcPr>
            <w:tcW w:w="6658" w:type="dxa"/>
          </w:tcPr>
          <w:p w:rsidR="002D4878" w:rsidRDefault="002D4878" w:rsidP="00537F1F">
            <w:pPr>
              <w:rPr>
                <w:rFonts w:ascii="Arial" w:hAnsi="Arial" w:cs="Arial"/>
                <w:b/>
              </w:rPr>
            </w:pPr>
            <w:r>
              <w:rPr>
                <w:rFonts w:ascii="Arial" w:hAnsi="Arial" w:cs="Arial"/>
                <w:b/>
              </w:rPr>
              <w:t>Arena League – Documentation – dates of birth</w:t>
            </w:r>
          </w:p>
          <w:p w:rsidR="002D4878" w:rsidRPr="004E2C0D" w:rsidRDefault="004E2C0D" w:rsidP="004E2C0D">
            <w:pPr>
              <w:pStyle w:val="ListParagraph"/>
              <w:numPr>
                <w:ilvl w:val="0"/>
                <w:numId w:val="42"/>
              </w:numPr>
              <w:rPr>
                <w:rFonts w:ascii="Arial" w:hAnsi="Arial" w:cs="Arial"/>
                <w:b/>
              </w:rPr>
            </w:pPr>
            <w:r>
              <w:rPr>
                <w:rFonts w:ascii="Arial" w:hAnsi="Arial" w:cs="Arial"/>
              </w:rPr>
              <w:t>There was a discussion on the issues of entering the arena league teams and the manual processing. Seems to be a bit of a task for all.</w:t>
            </w:r>
          </w:p>
          <w:p w:rsidR="004E2C0D" w:rsidRPr="004E2C0D" w:rsidRDefault="004E2C0D" w:rsidP="004E2C0D">
            <w:pPr>
              <w:pStyle w:val="ListParagraph"/>
              <w:numPr>
                <w:ilvl w:val="0"/>
                <w:numId w:val="42"/>
              </w:numPr>
              <w:rPr>
                <w:rFonts w:ascii="Arial" w:hAnsi="Arial" w:cs="Arial"/>
                <w:b/>
              </w:rPr>
            </w:pPr>
            <w:r>
              <w:rPr>
                <w:rFonts w:ascii="Arial" w:hAnsi="Arial" w:cs="Arial"/>
              </w:rPr>
              <w:t>ML commented that the file needs to be acceptable for rankings and needs the DOB. A solution could only be agreed by Brian Smith, rankings and the Arena League. No conclusion was reached.</w:t>
            </w:r>
          </w:p>
          <w:p w:rsidR="002D4878" w:rsidRDefault="002D4878" w:rsidP="00537F1F">
            <w:pPr>
              <w:rPr>
                <w:rFonts w:ascii="Arial" w:hAnsi="Arial" w:cs="Arial"/>
                <w:b/>
              </w:rPr>
            </w:pPr>
          </w:p>
        </w:tc>
        <w:tc>
          <w:tcPr>
            <w:tcW w:w="1659" w:type="dxa"/>
          </w:tcPr>
          <w:p w:rsidR="002D4878" w:rsidRDefault="002D4878" w:rsidP="00445921">
            <w:pPr>
              <w:rPr>
                <w:rFonts w:ascii="Arial" w:hAnsi="Arial" w:cs="Arial"/>
                <w:b/>
              </w:rPr>
            </w:pPr>
          </w:p>
        </w:tc>
      </w:tr>
      <w:tr w:rsidR="00522706" w:rsidTr="00D1342F">
        <w:tc>
          <w:tcPr>
            <w:tcW w:w="699" w:type="dxa"/>
          </w:tcPr>
          <w:p w:rsidR="00522706" w:rsidRDefault="002D4878" w:rsidP="00445921">
            <w:pPr>
              <w:rPr>
                <w:rFonts w:ascii="Arial" w:hAnsi="Arial" w:cs="Arial"/>
                <w:b/>
              </w:rPr>
            </w:pPr>
            <w:r>
              <w:rPr>
                <w:rFonts w:ascii="Arial" w:hAnsi="Arial" w:cs="Arial"/>
                <w:b/>
              </w:rPr>
              <w:t>9.</w:t>
            </w:r>
          </w:p>
        </w:tc>
        <w:tc>
          <w:tcPr>
            <w:tcW w:w="6658" w:type="dxa"/>
          </w:tcPr>
          <w:p w:rsidR="00C16D36" w:rsidRDefault="002D4878" w:rsidP="00537F1F">
            <w:pPr>
              <w:rPr>
                <w:rFonts w:ascii="Arial" w:hAnsi="Arial" w:cs="Arial"/>
                <w:b/>
              </w:rPr>
            </w:pPr>
            <w:r>
              <w:rPr>
                <w:rFonts w:ascii="Arial" w:hAnsi="Arial" w:cs="Arial"/>
                <w:b/>
              </w:rPr>
              <w:t>Regional Summer Championships</w:t>
            </w:r>
          </w:p>
          <w:p w:rsidR="009125B2" w:rsidRDefault="00CC2CD8" w:rsidP="009125B2">
            <w:pPr>
              <w:pStyle w:val="ListParagraph"/>
              <w:numPr>
                <w:ilvl w:val="0"/>
                <w:numId w:val="38"/>
              </w:numPr>
              <w:rPr>
                <w:rFonts w:ascii="Arial" w:hAnsi="Arial" w:cs="Arial"/>
              </w:rPr>
            </w:pPr>
            <w:r>
              <w:rPr>
                <w:rFonts w:ascii="Arial" w:hAnsi="Arial" w:cs="Arial"/>
              </w:rPr>
              <w:t xml:space="preserve">ML produced a handout regarding the summer championships. </w:t>
            </w:r>
          </w:p>
          <w:p w:rsidR="00CC2CD8" w:rsidRDefault="00CC2CD8" w:rsidP="009125B2">
            <w:pPr>
              <w:pStyle w:val="ListParagraph"/>
              <w:numPr>
                <w:ilvl w:val="0"/>
                <w:numId w:val="38"/>
              </w:numPr>
              <w:rPr>
                <w:rFonts w:ascii="Arial" w:hAnsi="Arial" w:cs="Arial"/>
              </w:rPr>
            </w:pPr>
            <w:r>
              <w:rPr>
                <w:rFonts w:ascii="Arial" w:hAnsi="Arial" w:cs="Arial"/>
              </w:rPr>
              <w:t xml:space="preserve">ML proposed separate qualifying times for the 17 year old boys and 18+. </w:t>
            </w:r>
          </w:p>
          <w:p w:rsidR="00CC2CD8" w:rsidRDefault="00CC2CD8" w:rsidP="009125B2">
            <w:pPr>
              <w:pStyle w:val="ListParagraph"/>
              <w:numPr>
                <w:ilvl w:val="0"/>
                <w:numId w:val="38"/>
              </w:numPr>
              <w:rPr>
                <w:rFonts w:ascii="Arial" w:hAnsi="Arial" w:cs="Arial"/>
              </w:rPr>
            </w:pPr>
            <w:r>
              <w:rPr>
                <w:rFonts w:ascii="Arial" w:hAnsi="Arial" w:cs="Arial"/>
              </w:rPr>
              <w:t xml:space="preserve">KH had the times that qualified for the nationals over the last few years – will send to ML as a </w:t>
            </w:r>
            <w:r w:rsidR="00EF1AEF">
              <w:rPr>
                <w:rFonts w:ascii="Arial" w:hAnsi="Arial" w:cs="Arial"/>
              </w:rPr>
              <w:t xml:space="preserve">supporting </w:t>
            </w:r>
            <w:r>
              <w:rPr>
                <w:rFonts w:ascii="Arial" w:hAnsi="Arial" w:cs="Arial"/>
              </w:rPr>
              <w:t>guide.</w:t>
            </w:r>
          </w:p>
          <w:p w:rsidR="00CC2CD8" w:rsidRDefault="00CC2CD8" w:rsidP="009125B2">
            <w:pPr>
              <w:pStyle w:val="ListParagraph"/>
              <w:numPr>
                <w:ilvl w:val="0"/>
                <w:numId w:val="38"/>
              </w:numPr>
              <w:rPr>
                <w:rFonts w:ascii="Arial" w:hAnsi="Arial" w:cs="Arial"/>
              </w:rPr>
            </w:pPr>
            <w:r>
              <w:rPr>
                <w:rFonts w:ascii="Arial" w:hAnsi="Arial" w:cs="Arial"/>
              </w:rPr>
              <w:t>For the 14 and under on the distances can we stagger the 8 spaces, 6, 8, 10 per age group? Coaches supported the idea.</w:t>
            </w:r>
          </w:p>
          <w:p w:rsidR="00CC2CD8" w:rsidRDefault="00CC2CD8" w:rsidP="009125B2">
            <w:pPr>
              <w:pStyle w:val="ListParagraph"/>
              <w:numPr>
                <w:ilvl w:val="0"/>
                <w:numId w:val="38"/>
              </w:numPr>
              <w:rPr>
                <w:rFonts w:ascii="Arial" w:hAnsi="Arial" w:cs="Arial"/>
              </w:rPr>
            </w:pPr>
            <w:r>
              <w:rPr>
                <w:rFonts w:ascii="Arial" w:hAnsi="Arial" w:cs="Arial"/>
              </w:rPr>
              <w:t>The auto time will be no faste</w:t>
            </w:r>
            <w:r w:rsidR="00EF1AEF">
              <w:rPr>
                <w:rFonts w:ascii="Arial" w:hAnsi="Arial" w:cs="Arial"/>
              </w:rPr>
              <w:t>r than the BS or English times from last year.</w:t>
            </w:r>
          </w:p>
          <w:p w:rsidR="0073336D" w:rsidRDefault="0073336D" w:rsidP="009125B2">
            <w:pPr>
              <w:pStyle w:val="ListParagraph"/>
              <w:numPr>
                <w:ilvl w:val="0"/>
                <w:numId w:val="38"/>
              </w:numPr>
              <w:rPr>
                <w:rFonts w:ascii="Arial" w:hAnsi="Arial" w:cs="Arial"/>
              </w:rPr>
            </w:pPr>
            <w:r>
              <w:rPr>
                <w:rFonts w:ascii="Arial" w:hAnsi="Arial" w:cs="Arial"/>
              </w:rPr>
              <w:t>RGF offered to deal with parent complaints.</w:t>
            </w:r>
          </w:p>
          <w:p w:rsidR="0073336D" w:rsidRDefault="0073336D" w:rsidP="009125B2">
            <w:pPr>
              <w:pStyle w:val="ListParagraph"/>
              <w:numPr>
                <w:ilvl w:val="0"/>
                <w:numId w:val="38"/>
              </w:numPr>
              <w:rPr>
                <w:rFonts w:ascii="Arial" w:hAnsi="Arial" w:cs="Arial"/>
              </w:rPr>
            </w:pPr>
            <w:r>
              <w:rPr>
                <w:rFonts w:ascii="Arial" w:hAnsi="Arial" w:cs="Arial"/>
              </w:rPr>
              <w:t>Relays – It was proposed to reduce the number of teams per club to 1 unless they have times on rankings to qualify. All were happy with that.</w:t>
            </w:r>
          </w:p>
          <w:p w:rsidR="0073336D" w:rsidRDefault="0073336D" w:rsidP="009125B2">
            <w:pPr>
              <w:pStyle w:val="ListParagraph"/>
              <w:numPr>
                <w:ilvl w:val="0"/>
                <w:numId w:val="38"/>
              </w:numPr>
              <w:rPr>
                <w:rFonts w:ascii="Arial" w:hAnsi="Arial" w:cs="Arial"/>
              </w:rPr>
            </w:pPr>
            <w:r>
              <w:rPr>
                <w:rFonts w:ascii="Arial" w:hAnsi="Arial" w:cs="Arial"/>
              </w:rPr>
              <w:t>Please feedback to ML once proposal is out within two days.</w:t>
            </w:r>
          </w:p>
          <w:p w:rsidR="0073336D" w:rsidRPr="009125B2" w:rsidRDefault="0073336D" w:rsidP="009125B2">
            <w:pPr>
              <w:pStyle w:val="ListParagraph"/>
              <w:numPr>
                <w:ilvl w:val="0"/>
                <w:numId w:val="38"/>
              </w:numPr>
              <w:rPr>
                <w:rFonts w:ascii="Arial" w:hAnsi="Arial" w:cs="Arial"/>
              </w:rPr>
            </w:pPr>
            <w:r>
              <w:rPr>
                <w:rFonts w:ascii="Arial" w:hAnsi="Arial" w:cs="Arial"/>
              </w:rPr>
              <w:t>The club files for entry worked well – just a couple of exceptions….</w:t>
            </w:r>
          </w:p>
        </w:tc>
        <w:tc>
          <w:tcPr>
            <w:tcW w:w="1659" w:type="dxa"/>
          </w:tcPr>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ED348C" w:rsidRDefault="00ED348C" w:rsidP="00445921">
            <w:pPr>
              <w:rPr>
                <w:rFonts w:ascii="Arial" w:hAnsi="Arial" w:cs="Arial"/>
                <w:b/>
              </w:rPr>
            </w:pPr>
          </w:p>
          <w:p w:rsidR="008F3C9E" w:rsidRDefault="008F3C9E" w:rsidP="00445921">
            <w:pPr>
              <w:rPr>
                <w:rFonts w:ascii="Arial" w:hAnsi="Arial" w:cs="Arial"/>
                <w:b/>
              </w:rPr>
            </w:pPr>
          </w:p>
          <w:p w:rsidR="008F3C9E" w:rsidRDefault="00EF1AEF" w:rsidP="00445921">
            <w:pPr>
              <w:rPr>
                <w:rFonts w:ascii="Arial" w:hAnsi="Arial" w:cs="Arial"/>
                <w:b/>
              </w:rPr>
            </w:pPr>
            <w:r>
              <w:rPr>
                <w:rFonts w:ascii="Arial" w:hAnsi="Arial" w:cs="Arial"/>
                <w:b/>
              </w:rPr>
              <w:t>Coaches to respond quickly to ML when requested.</w:t>
            </w:r>
          </w:p>
        </w:tc>
      </w:tr>
      <w:tr w:rsidR="002D4878" w:rsidTr="00D1342F">
        <w:tc>
          <w:tcPr>
            <w:tcW w:w="699" w:type="dxa"/>
          </w:tcPr>
          <w:p w:rsidR="002D4878" w:rsidRDefault="002D4878" w:rsidP="00445921">
            <w:pPr>
              <w:rPr>
                <w:rFonts w:ascii="Arial" w:hAnsi="Arial" w:cs="Arial"/>
                <w:b/>
              </w:rPr>
            </w:pPr>
            <w:r>
              <w:rPr>
                <w:rFonts w:ascii="Arial" w:hAnsi="Arial" w:cs="Arial"/>
                <w:b/>
              </w:rPr>
              <w:t>10.</w:t>
            </w:r>
          </w:p>
        </w:tc>
        <w:tc>
          <w:tcPr>
            <w:tcW w:w="6658" w:type="dxa"/>
          </w:tcPr>
          <w:p w:rsidR="002D4878" w:rsidRDefault="002D4878" w:rsidP="00537F1F">
            <w:pPr>
              <w:rPr>
                <w:rFonts w:ascii="Arial" w:hAnsi="Arial" w:cs="Arial"/>
                <w:b/>
              </w:rPr>
            </w:pPr>
            <w:r>
              <w:rPr>
                <w:rFonts w:ascii="Arial" w:hAnsi="Arial" w:cs="Arial"/>
                <w:b/>
              </w:rPr>
              <w:t>Regional Winter Championships</w:t>
            </w:r>
          </w:p>
          <w:p w:rsidR="004E2C0D" w:rsidRDefault="004E2C0D" w:rsidP="004E2C0D">
            <w:pPr>
              <w:pStyle w:val="ListParagraph"/>
              <w:numPr>
                <w:ilvl w:val="0"/>
                <w:numId w:val="38"/>
              </w:numPr>
              <w:rPr>
                <w:rFonts w:ascii="Arial" w:hAnsi="Arial" w:cs="Arial"/>
              </w:rPr>
            </w:pPr>
            <w:r>
              <w:rPr>
                <w:rFonts w:ascii="Arial" w:hAnsi="Arial" w:cs="Arial"/>
              </w:rPr>
              <w:t>ML commented that the meet went smoothly other than the issues around the evacuations. ML has contacted the management about their safety procedures. There was a discussion about the suitability of the venue.</w:t>
            </w:r>
            <w:r w:rsidR="0069342E">
              <w:rPr>
                <w:rFonts w:ascii="Arial" w:hAnsi="Arial" w:cs="Arial"/>
              </w:rPr>
              <w:t xml:space="preserve"> DC asked as there were not so many parents could SSP be an option? </w:t>
            </w:r>
          </w:p>
          <w:p w:rsidR="0069342E" w:rsidRDefault="00004F5C" w:rsidP="004E2C0D">
            <w:pPr>
              <w:pStyle w:val="ListParagraph"/>
              <w:numPr>
                <w:ilvl w:val="0"/>
                <w:numId w:val="38"/>
              </w:numPr>
              <w:rPr>
                <w:rFonts w:ascii="Arial" w:hAnsi="Arial" w:cs="Arial"/>
              </w:rPr>
            </w:pPr>
            <w:r>
              <w:rPr>
                <w:rFonts w:ascii="Arial" w:hAnsi="Arial" w:cs="Arial"/>
              </w:rPr>
              <w:t xml:space="preserve">They were 8 officials short for the final session so it was decided that it would be run with 6 lanes. There was a lot of discussion on this. Some felt that the decision should have been made later and more pleas out for officials. This is often how open meets are run. If there were </w:t>
            </w:r>
            <w:r w:rsidR="00EF1AEF">
              <w:rPr>
                <w:rFonts w:ascii="Arial" w:hAnsi="Arial" w:cs="Arial"/>
              </w:rPr>
              <w:t>junior</w:t>
            </w:r>
            <w:r>
              <w:rPr>
                <w:rFonts w:ascii="Arial" w:hAnsi="Arial" w:cs="Arial"/>
              </w:rPr>
              <w:t xml:space="preserve"> finals there would be more parents? If there were to be Junior finals it would mean 1.5 extra hours of swimming so less heat swims. </w:t>
            </w:r>
            <w:r w:rsidR="00C56706">
              <w:rPr>
                <w:rFonts w:ascii="Arial" w:hAnsi="Arial" w:cs="Arial"/>
              </w:rPr>
              <w:t xml:space="preserve">Coaches asked if the distance events could be run on the Friday to make time for this. Do we need to put finals at the end of the </w:t>
            </w:r>
            <w:bookmarkStart w:id="0" w:name="_GoBack"/>
            <w:bookmarkEnd w:id="0"/>
            <w:r w:rsidR="00EF1AEF">
              <w:rPr>
                <w:rFonts w:ascii="Arial" w:hAnsi="Arial" w:cs="Arial"/>
              </w:rPr>
              <w:t>sessions?</w:t>
            </w:r>
          </w:p>
          <w:p w:rsidR="00C56706" w:rsidRDefault="00C56706" w:rsidP="004E2C0D">
            <w:pPr>
              <w:pStyle w:val="ListParagraph"/>
              <w:numPr>
                <w:ilvl w:val="0"/>
                <w:numId w:val="38"/>
              </w:numPr>
              <w:rPr>
                <w:rFonts w:ascii="Arial" w:hAnsi="Arial" w:cs="Arial"/>
              </w:rPr>
            </w:pPr>
            <w:r>
              <w:rPr>
                <w:rFonts w:ascii="Arial" w:hAnsi="Arial" w:cs="Arial"/>
              </w:rPr>
              <w:lastRenderedPageBreak/>
              <w:t xml:space="preserve">There has been more discussion that the official list being used is not correct. ML reported that George Adamson and Ian Bond will be liaising to make sure that the message is going out to all. JD suggested that there are plenty of officials but it is drawing them out from club activity to get involved. </w:t>
            </w:r>
          </w:p>
          <w:p w:rsidR="00C56706" w:rsidRDefault="00C56706" w:rsidP="004E2C0D">
            <w:pPr>
              <w:pStyle w:val="ListParagraph"/>
              <w:numPr>
                <w:ilvl w:val="0"/>
                <w:numId w:val="38"/>
              </w:numPr>
              <w:rPr>
                <w:rFonts w:ascii="Arial" w:hAnsi="Arial" w:cs="Arial"/>
              </w:rPr>
            </w:pPr>
            <w:r>
              <w:rPr>
                <w:rFonts w:ascii="Arial" w:hAnsi="Arial" w:cs="Arial"/>
              </w:rPr>
              <w:t>AB asked about the availability of drinks for coaches who struggle to get off poolside. Even if passes need to be more can coaches have a drink? There are issues over non-technical volunteers too.</w:t>
            </w:r>
          </w:p>
          <w:p w:rsidR="00C56706" w:rsidRDefault="00C56706" w:rsidP="004E2C0D">
            <w:pPr>
              <w:pStyle w:val="ListParagraph"/>
              <w:numPr>
                <w:ilvl w:val="0"/>
                <w:numId w:val="38"/>
              </w:numPr>
              <w:rPr>
                <w:rFonts w:ascii="Arial" w:hAnsi="Arial" w:cs="Arial"/>
              </w:rPr>
            </w:pPr>
            <w:r>
              <w:rPr>
                <w:rFonts w:ascii="Arial" w:hAnsi="Arial" w:cs="Arial"/>
              </w:rPr>
              <w:t xml:space="preserve">RGF asked that can we please have a more flexible approach on the day and coaches were happy to consider finals at the end of the sessions. </w:t>
            </w:r>
          </w:p>
          <w:p w:rsidR="00C56706" w:rsidRPr="004E2C0D" w:rsidRDefault="00C56706" w:rsidP="004E2C0D">
            <w:pPr>
              <w:pStyle w:val="ListParagraph"/>
              <w:numPr>
                <w:ilvl w:val="0"/>
                <w:numId w:val="38"/>
              </w:numPr>
              <w:rPr>
                <w:rFonts w:ascii="Arial" w:hAnsi="Arial" w:cs="Arial"/>
              </w:rPr>
            </w:pPr>
            <w:r>
              <w:rPr>
                <w:rFonts w:ascii="Arial" w:hAnsi="Arial" w:cs="Arial"/>
              </w:rPr>
              <w:t xml:space="preserve">The group discussed the e-mail from Stuart Crowe, regarding the difficultly of qualifying when they may well make the nationals. AB commented that she also sends a team to Cardiff on the same weekend as regionals where it </w:t>
            </w:r>
            <w:r w:rsidR="00CC2CD8">
              <w:rPr>
                <w:rFonts w:ascii="Arial" w:hAnsi="Arial" w:cs="Arial"/>
              </w:rPr>
              <w:t xml:space="preserve">is </w:t>
            </w:r>
            <w:r>
              <w:rPr>
                <w:rFonts w:ascii="Arial" w:hAnsi="Arial" w:cs="Arial"/>
              </w:rPr>
              <w:t>more appropriate</w:t>
            </w:r>
            <w:r w:rsidR="00CC2CD8">
              <w:rPr>
                <w:rFonts w:ascii="Arial" w:hAnsi="Arial" w:cs="Arial"/>
              </w:rPr>
              <w:t xml:space="preserve"> for those athletes, don’t rely on the regionals if they are border line</w:t>
            </w:r>
            <w:r>
              <w:rPr>
                <w:rFonts w:ascii="Arial" w:hAnsi="Arial" w:cs="Arial"/>
              </w:rPr>
              <w:t xml:space="preserve">. Kim Hill did the same this year. </w:t>
            </w:r>
          </w:p>
          <w:p w:rsidR="002D4878" w:rsidRDefault="002D4878" w:rsidP="00537F1F">
            <w:pPr>
              <w:rPr>
                <w:rFonts w:ascii="Arial" w:hAnsi="Arial" w:cs="Arial"/>
                <w:b/>
              </w:rPr>
            </w:pPr>
          </w:p>
        </w:tc>
        <w:tc>
          <w:tcPr>
            <w:tcW w:w="1659" w:type="dxa"/>
          </w:tcPr>
          <w:p w:rsidR="002D4878" w:rsidRDefault="002D4878" w:rsidP="00445921">
            <w:pPr>
              <w:rPr>
                <w:rFonts w:ascii="Arial" w:hAnsi="Arial" w:cs="Arial"/>
                <w:b/>
              </w:rPr>
            </w:pPr>
          </w:p>
          <w:p w:rsidR="00CC2CD8" w:rsidRDefault="00CC2CD8" w:rsidP="00445921">
            <w:pPr>
              <w:rPr>
                <w:rFonts w:ascii="Arial" w:hAnsi="Arial" w:cs="Arial"/>
                <w:b/>
              </w:rPr>
            </w:pPr>
            <w:r>
              <w:rPr>
                <w:rFonts w:ascii="Arial" w:hAnsi="Arial" w:cs="Arial"/>
                <w:b/>
              </w:rPr>
              <w:t>Items for discussion at the swimming group.</w:t>
            </w:r>
          </w:p>
        </w:tc>
      </w:tr>
      <w:tr w:rsidR="002D4878" w:rsidTr="00D1342F">
        <w:tc>
          <w:tcPr>
            <w:tcW w:w="699" w:type="dxa"/>
          </w:tcPr>
          <w:p w:rsidR="002D4878" w:rsidRDefault="002D4878" w:rsidP="00445921">
            <w:pPr>
              <w:rPr>
                <w:rFonts w:ascii="Arial" w:hAnsi="Arial" w:cs="Arial"/>
                <w:b/>
              </w:rPr>
            </w:pPr>
            <w:r>
              <w:rPr>
                <w:rFonts w:ascii="Arial" w:hAnsi="Arial" w:cs="Arial"/>
                <w:b/>
              </w:rPr>
              <w:t>11.</w:t>
            </w:r>
          </w:p>
        </w:tc>
        <w:tc>
          <w:tcPr>
            <w:tcW w:w="6658" w:type="dxa"/>
          </w:tcPr>
          <w:p w:rsidR="002D4878" w:rsidRDefault="002D4878" w:rsidP="00537F1F">
            <w:pPr>
              <w:rPr>
                <w:rFonts w:ascii="Arial" w:hAnsi="Arial" w:cs="Arial"/>
                <w:b/>
              </w:rPr>
            </w:pPr>
            <w:r>
              <w:rPr>
                <w:rFonts w:ascii="Arial" w:hAnsi="Arial" w:cs="Arial"/>
                <w:b/>
              </w:rPr>
              <w:t>AOB</w:t>
            </w:r>
          </w:p>
          <w:p w:rsidR="002D4878" w:rsidRPr="0073336D" w:rsidRDefault="0073336D" w:rsidP="0073336D">
            <w:pPr>
              <w:pStyle w:val="ListParagraph"/>
              <w:numPr>
                <w:ilvl w:val="0"/>
                <w:numId w:val="43"/>
              </w:numPr>
              <w:rPr>
                <w:rFonts w:ascii="Arial" w:hAnsi="Arial" w:cs="Arial"/>
              </w:rPr>
            </w:pPr>
            <w:r>
              <w:rPr>
                <w:rFonts w:ascii="Arial" w:hAnsi="Arial" w:cs="Arial"/>
              </w:rPr>
              <w:t xml:space="preserve">ML raised the issue of the 2020 window. There will need to be agreement between clubs on their level 1 meets. RGF asked KJ to lead an e-mail exchange on this. (Crawley, Guildford, </w:t>
            </w:r>
            <w:proofErr w:type="spellStart"/>
            <w:r>
              <w:rPr>
                <w:rFonts w:ascii="Arial" w:hAnsi="Arial" w:cs="Arial"/>
              </w:rPr>
              <w:t>Rushmoor</w:t>
            </w:r>
            <w:proofErr w:type="spellEnd"/>
            <w:r>
              <w:rPr>
                <w:rFonts w:ascii="Arial" w:hAnsi="Arial" w:cs="Arial"/>
              </w:rPr>
              <w:t>, Wycombe, Portsmouth)</w:t>
            </w:r>
          </w:p>
        </w:tc>
        <w:tc>
          <w:tcPr>
            <w:tcW w:w="1659" w:type="dxa"/>
          </w:tcPr>
          <w:p w:rsidR="002D4878" w:rsidRDefault="0073336D" w:rsidP="00445921">
            <w:pPr>
              <w:rPr>
                <w:rFonts w:ascii="Arial" w:hAnsi="Arial" w:cs="Arial"/>
                <w:b/>
              </w:rPr>
            </w:pPr>
            <w:r>
              <w:rPr>
                <w:rFonts w:ascii="Arial" w:hAnsi="Arial" w:cs="Arial"/>
                <w:b/>
              </w:rPr>
              <w:t>KJ to e-mail relevant club coaches as a starting point.</w:t>
            </w:r>
          </w:p>
        </w:tc>
      </w:tr>
      <w:tr w:rsidR="00400C03" w:rsidTr="00D1342F">
        <w:tc>
          <w:tcPr>
            <w:tcW w:w="699" w:type="dxa"/>
          </w:tcPr>
          <w:p w:rsidR="00400C03" w:rsidRPr="00445921" w:rsidRDefault="0072221D" w:rsidP="00445921">
            <w:pPr>
              <w:rPr>
                <w:rFonts w:ascii="Arial" w:hAnsi="Arial" w:cs="Arial"/>
                <w:b/>
              </w:rPr>
            </w:pPr>
            <w:r>
              <w:rPr>
                <w:rFonts w:ascii="Arial" w:hAnsi="Arial" w:cs="Arial"/>
                <w:b/>
              </w:rPr>
              <w:t>13</w:t>
            </w:r>
            <w:r w:rsidR="009F222C">
              <w:rPr>
                <w:rFonts w:ascii="Arial" w:hAnsi="Arial" w:cs="Arial"/>
                <w:b/>
              </w:rPr>
              <w:t>.</w:t>
            </w:r>
          </w:p>
        </w:tc>
        <w:tc>
          <w:tcPr>
            <w:tcW w:w="6658" w:type="dxa"/>
          </w:tcPr>
          <w:p w:rsidR="004C0FE4" w:rsidRPr="00366BA6" w:rsidRDefault="00400C03" w:rsidP="00445921">
            <w:pPr>
              <w:rPr>
                <w:rFonts w:ascii="Arial" w:hAnsi="Arial" w:cs="Arial"/>
                <w:b/>
              </w:rPr>
            </w:pPr>
            <w:r>
              <w:rPr>
                <w:rFonts w:ascii="Arial" w:hAnsi="Arial" w:cs="Arial"/>
                <w:b/>
              </w:rPr>
              <w:t>Dates of next meetings</w:t>
            </w:r>
          </w:p>
          <w:p w:rsidR="00007301" w:rsidRDefault="00007301" w:rsidP="00445921">
            <w:pPr>
              <w:rPr>
                <w:rFonts w:ascii="Arial" w:hAnsi="Arial" w:cs="Arial"/>
                <w:b/>
              </w:rPr>
            </w:pPr>
            <w:r>
              <w:rPr>
                <w:rFonts w:ascii="Arial" w:hAnsi="Arial" w:cs="Arial"/>
                <w:b/>
              </w:rPr>
              <w:t>2019</w:t>
            </w:r>
          </w:p>
          <w:p w:rsidR="00007301" w:rsidRDefault="00EA7DE8" w:rsidP="00445921">
            <w:pPr>
              <w:rPr>
                <w:rFonts w:ascii="Arial" w:hAnsi="Arial" w:cs="Arial"/>
              </w:rPr>
            </w:pPr>
            <w:r>
              <w:rPr>
                <w:rFonts w:ascii="Arial" w:hAnsi="Arial" w:cs="Arial"/>
              </w:rPr>
              <w:t>Tuesday 12</w:t>
            </w:r>
            <w:r w:rsidRPr="00EA7DE8">
              <w:rPr>
                <w:rFonts w:ascii="Arial" w:hAnsi="Arial" w:cs="Arial"/>
                <w:vertAlign w:val="superscript"/>
              </w:rPr>
              <w:t>th</w:t>
            </w:r>
            <w:r>
              <w:rPr>
                <w:rFonts w:ascii="Arial" w:hAnsi="Arial" w:cs="Arial"/>
              </w:rPr>
              <w:t xml:space="preserve"> March</w:t>
            </w:r>
            <w:r w:rsidR="00366BA6">
              <w:rPr>
                <w:rFonts w:ascii="Arial" w:hAnsi="Arial" w:cs="Arial"/>
              </w:rPr>
              <w:t>- Spectrum</w:t>
            </w:r>
          </w:p>
          <w:p w:rsidR="00EA7DE8" w:rsidRDefault="00EA7DE8" w:rsidP="00445921">
            <w:pPr>
              <w:rPr>
                <w:rFonts w:ascii="Arial" w:hAnsi="Arial" w:cs="Arial"/>
              </w:rPr>
            </w:pPr>
            <w:r>
              <w:rPr>
                <w:rFonts w:ascii="Arial" w:hAnsi="Arial" w:cs="Arial"/>
              </w:rPr>
              <w:t>Wednesday 15</w:t>
            </w:r>
            <w:r w:rsidRPr="00EA7DE8">
              <w:rPr>
                <w:rFonts w:ascii="Arial" w:hAnsi="Arial" w:cs="Arial"/>
                <w:vertAlign w:val="superscript"/>
              </w:rPr>
              <w:t>th</w:t>
            </w:r>
            <w:r>
              <w:rPr>
                <w:rFonts w:ascii="Arial" w:hAnsi="Arial" w:cs="Arial"/>
              </w:rPr>
              <w:t xml:space="preserve"> May</w:t>
            </w:r>
            <w:r w:rsidR="00366BA6">
              <w:rPr>
                <w:rFonts w:ascii="Arial" w:hAnsi="Arial" w:cs="Arial"/>
              </w:rPr>
              <w:t xml:space="preserve"> - Spectrum</w:t>
            </w:r>
          </w:p>
          <w:p w:rsidR="00EA7DE8" w:rsidRDefault="00EA7DE8" w:rsidP="00445921">
            <w:pPr>
              <w:rPr>
                <w:rFonts w:ascii="Arial" w:hAnsi="Arial" w:cs="Arial"/>
              </w:rPr>
            </w:pPr>
            <w:r>
              <w:rPr>
                <w:rFonts w:ascii="Arial" w:hAnsi="Arial" w:cs="Arial"/>
              </w:rPr>
              <w:t>Thursday 11</w:t>
            </w:r>
            <w:r w:rsidRPr="00EA7DE8">
              <w:rPr>
                <w:rFonts w:ascii="Arial" w:hAnsi="Arial" w:cs="Arial"/>
                <w:vertAlign w:val="superscript"/>
              </w:rPr>
              <w:t>th</w:t>
            </w:r>
            <w:r>
              <w:rPr>
                <w:rFonts w:ascii="Arial" w:hAnsi="Arial" w:cs="Arial"/>
              </w:rPr>
              <w:t xml:space="preserve"> July</w:t>
            </w:r>
            <w:r w:rsidR="00366BA6">
              <w:rPr>
                <w:rFonts w:ascii="Arial" w:hAnsi="Arial" w:cs="Arial"/>
              </w:rPr>
              <w:t xml:space="preserve"> - Spectrum</w:t>
            </w:r>
          </w:p>
          <w:p w:rsidR="00EA7DE8" w:rsidRDefault="00EA7DE8" w:rsidP="00445921">
            <w:pPr>
              <w:rPr>
                <w:rFonts w:ascii="Arial" w:hAnsi="Arial" w:cs="Arial"/>
              </w:rPr>
            </w:pPr>
            <w:r>
              <w:rPr>
                <w:rFonts w:ascii="Arial" w:hAnsi="Arial" w:cs="Arial"/>
              </w:rPr>
              <w:t>Tuesday 10</w:t>
            </w:r>
            <w:r w:rsidRPr="00EA7DE8">
              <w:rPr>
                <w:rFonts w:ascii="Arial" w:hAnsi="Arial" w:cs="Arial"/>
                <w:vertAlign w:val="superscript"/>
              </w:rPr>
              <w:t>th</w:t>
            </w:r>
            <w:r>
              <w:rPr>
                <w:rFonts w:ascii="Arial" w:hAnsi="Arial" w:cs="Arial"/>
              </w:rPr>
              <w:t xml:space="preserve"> September</w:t>
            </w:r>
            <w:r w:rsidR="00366BA6">
              <w:rPr>
                <w:rFonts w:ascii="Arial" w:hAnsi="Arial" w:cs="Arial"/>
              </w:rPr>
              <w:t xml:space="preserve"> - Spectrum</w:t>
            </w:r>
          </w:p>
          <w:p w:rsidR="00EA7DE8" w:rsidRPr="00007301" w:rsidRDefault="00EA7DE8" w:rsidP="00445921">
            <w:pPr>
              <w:rPr>
                <w:rFonts w:ascii="Arial" w:hAnsi="Arial" w:cs="Arial"/>
              </w:rPr>
            </w:pPr>
            <w:r>
              <w:rPr>
                <w:rFonts w:ascii="Arial" w:hAnsi="Arial" w:cs="Arial"/>
              </w:rPr>
              <w:t>Wednesday 13</w:t>
            </w:r>
            <w:r w:rsidRPr="00EA7DE8">
              <w:rPr>
                <w:rFonts w:ascii="Arial" w:hAnsi="Arial" w:cs="Arial"/>
                <w:vertAlign w:val="superscript"/>
              </w:rPr>
              <w:t>th</w:t>
            </w:r>
            <w:r>
              <w:rPr>
                <w:rFonts w:ascii="Arial" w:hAnsi="Arial" w:cs="Arial"/>
              </w:rPr>
              <w:t xml:space="preserve"> November </w:t>
            </w:r>
            <w:r w:rsidR="00366BA6">
              <w:rPr>
                <w:rFonts w:ascii="Arial" w:hAnsi="Arial" w:cs="Arial"/>
              </w:rPr>
              <w:t>- Spectrum</w:t>
            </w:r>
          </w:p>
        </w:tc>
        <w:tc>
          <w:tcPr>
            <w:tcW w:w="1659" w:type="dxa"/>
          </w:tcPr>
          <w:p w:rsidR="00400C03" w:rsidRPr="00445921" w:rsidRDefault="00400C03" w:rsidP="00445921">
            <w:pPr>
              <w:rPr>
                <w:rFonts w:ascii="Arial" w:hAnsi="Arial" w:cs="Arial"/>
                <w:b/>
              </w:rPr>
            </w:pPr>
          </w:p>
        </w:tc>
      </w:tr>
    </w:tbl>
    <w:p w:rsidR="00445921" w:rsidRPr="00445921" w:rsidRDefault="00445921" w:rsidP="00445921">
      <w:pPr>
        <w:rPr>
          <w:b/>
        </w:rPr>
      </w:pPr>
    </w:p>
    <w:sectPr w:rsidR="00445921" w:rsidRPr="00445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3E78"/>
    <w:multiLevelType w:val="hybridMultilevel"/>
    <w:tmpl w:val="71FE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F2957"/>
    <w:multiLevelType w:val="hybridMultilevel"/>
    <w:tmpl w:val="50A6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1E3"/>
    <w:multiLevelType w:val="hybridMultilevel"/>
    <w:tmpl w:val="62B4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7330E"/>
    <w:multiLevelType w:val="hybridMultilevel"/>
    <w:tmpl w:val="D2E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057D7"/>
    <w:multiLevelType w:val="hybridMultilevel"/>
    <w:tmpl w:val="5C62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85105"/>
    <w:multiLevelType w:val="hybridMultilevel"/>
    <w:tmpl w:val="C5E21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6271713"/>
    <w:multiLevelType w:val="hybridMultilevel"/>
    <w:tmpl w:val="CEC2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83A67"/>
    <w:multiLevelType w:val="hybridMultilevel"/>
    <w:tmpl w:val="6662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64593"/>
    <w:multiLevelType w:val="hybridMultilevel"/>
    <w:tmpl w:val="D862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C4320"/>
    <w:multiLevelType w:val="hybridMultilevel"/>
    <w:tmpl w:val="B9B0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F4B7D"/>
    <w:multiLevelType w:val="hybridMultilevel"/>
    <w:tmpl w:val="6F48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D3B8C"/>
    <w:multiLevelType w:val="hybridMultilevel"/>
    <w:tmpl w:val="3EC2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01D09"/>
    <w:multiLevelType w:val="hybridMultilevel"/>
    <w:tmpl w:val="8AC4E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65441B"/>
    <w:multiLevelType w:val="hybridMultilevel"/>
    <w:tmpl w:val="F1CA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664B1"/>
    <w:multiLevelType w:val="hybridMultilevel"/>
    <w:tmpl w:val="CF0A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81D38"/>
    <w:multiLevelType w:val="hybridMultilevel"/>
    <w:tmpl w:val="212E4D7A"/>
    <w:lvl w:ilvl="0" w:tplc="D8968898">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9269C4"/>
    <w:multiLevelType w:val="hybridMultilevel"/>
    <w:tmpl w:val="A68A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9276DA"/>
    <w:multiLevelType w:val="hybridMultilevel"/>
    <w:tmpl w:val="9342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C63CAD"/>
    <w:multiLevelType w:val="hybridMultilevel"/>
    <w:tmpl w:val="11AE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250D3F"/>
    <w:multiLevelType w:val="hybridMultilevel"/>
    <w:tmpl w:val="AB56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1F67CC"/>
    <w:multiLevelType w:val="hybridMultilevel"/>
    <w:tmpl w:val="E14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F97FB3"/>
    <w:multiLevelType w:val="hybridMultilevel"/>
    <w:tmpl w:val="EB0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751625"/>
    <w:multiLevelType w:val="hybridMultilevel"/>
    <w:tmpl w:val="9A7C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434202"/>
    <w:multiLevelType w:val="hybridMultilevel"/>
    <w:tmpl w:val="717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F7077E"/>
    <w:multiLevelType w:val="hybridMultilevel"/>
    <w:tmpl w:val="364A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7317B8"/>
    <w:multiLevelType w:val="hybridMultilevel"/>
    <w:tmpl w:val="5008BE12"/>
    <w:lvl w:ilvl="0" w:tplc="D8968898">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94B77"/>
    <w:multiLevelType w:val="hybridMultilevel"/>
    <w:tmpl w:val="90E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D93B78"/>
    <w:multiLevelType w:val="hybridMultilevel"/>
    <w:tmpl w:val="439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8E1595"/>
    <w:multiLevelType w:val="hybridMultilevel"/>
    <w:tmpl w:val="3F12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A15785"/>
    <w:multiLevelType w:val="hybridMultilevel"/>
    <w:tmpl w:val="B294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56FC1"/>
    <w:multiLevelType w:val="hybridMultilevel"/>
    <w:tmpl w:val="4364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244C0A"/>
    <w:multiLevelType w:val="hybridMultilevel"/>
    <w:tmpl w:val="4602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90C9E"/>
    <w:multiLevelType w:val="hybridMultilevel"/>
    <w:tmpl w:val="4A74C196"/>
    <w:lvl w:ilvl="0" w:tplc="717869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43E1234"/>
    <w:multiLevelType w:val="hybridMultilevel"/>
    <w:tmpl w:val="107827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BE642F5"/>
    <w:multiLevelType w:val="hybridMultilevel"/>
    <w:tmpl w:val="AA74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95966"/>
    <w:multiLevelType w:val="hybridMultilevel"/>
    <w:tmpl w:val="7178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42DD7"/>
    <w:multiLevelType w:val="hybridMultilevel"/>
    <w:tmpl w:val="4CC6DB8A"/>
    <w:lvl w:ilvl="0" w:tplc="068C7678">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7" w15:restartNumberingAfterBreak="0">
    <w:nsid w:val="60D63EFE"/>
    <w:multiLevelType w:val="hybridMultilevel"/>
    <w:tmpl w:val="817E65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1FD7BAD"/>
    <w:multiLevelType w:val="hybridMultilevel"/>
    <w:tmpl w:val="B054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CD5A56"/>
    <w:multiLevelType w:val="hybridMultilevel"/>
    <w:tmpl w:val="DBC6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E3F04"/>
    <w:multiLevelType w:val="hybridMultilevel"/>
    <w:tmpl w:val="5BA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64503"/>
    <w:multiLevelType w:val="hybridMultilevel"/>
    <w:tmpl w:val="A6F20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4B4A77"/>
    <w:multiLevelType w:val="hybridMultilevel"/>
    <w:tmpl w:val="0A4C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34"/>
  </w:num>
  <w:num w:numId="4">
    <w:abstractNumId w:val="13"/>
  </w:num>
  <w:num w:numId="5">
    <w:abstractNumId w:val="11"/>
  </w:num>
  <w:num w:numId="6">
    <w:abstractNumId w:val="28"/>
  </w:num>
  <w:num w:numId="7">
    <w:abstractNumId w:val="40"/>
  </w:num>
  <w:num w:numId="8">
    <w:abstractNumId w:val="29"/>
  </w:num>
  <w:num w:numId="9">
    <w:abstractNumId w:val="23"/>
  </w:num>
  <w:num w:numId="10">
    <w:abstractNumId w:val="21"/>
  </w:num>
  <w:num w:numId="11">
    <w:abstractNumId w:val="16"/>
  </w:num>
  <w:num w:numId="12">
    <w:abstractNumId w:val="30"/>
  </w:num>
  <w:num w:numId="13">
    <w:abstractNumId w:val="17"/>
  </w:num>
  <w:num w:numId="14">
    <w:abstractNumId w:val="19"/>
  </w:num>
  <w:num w:numId="15">
    <w:abstractNumId w:val="0"/>
  </w:num>
  <w:num w:numId="16">
    <w:abstractNumId w:val="31"/>
  </w:num>
  <w:num w:numId="17">
    <w:abstractNumId w:val="35"/>
  </w:num>
  <w:num w:numId="18">
    <w:abstractNumId w:val="6"/>
  </w:num>
  <w:num w:numId="19">
    <w:abstractNumId w:val="20"/>
  </w:num>
  <w:num w:numId="20">
    <w:abstractNumId w:val="41"/>
  </w:num>
  <w:num w:numId="21">
    <w:abstractNumId w:val="14"/>
  </w:num>
  <w:num w:numId="22">
    <w:abstractNumId w:val="38"/>
  </w:num>
  <w:num w:numId="23">
    <w:abstractNumId w:val="3"/>
  </w:num>
  <w:num w:numId="24">
    <w:abstractNumId w:val="8"/>
  </w:num>
  <w:num w:numId="25">
    <w:abstractNumId w:val="5"/>
  </w:num>
  <w:num w:numId="26">
    <w:abstractNumId w:val="12"/>
  </w:num>
  <w:num w:numId="27">
    <w:abstractNumId w:val="32"/>
  </w:num>
  <w:num w:numId="28">
    <w:abstractNumId w:val="33"/>
  </w:num>
  <w:num w:numId="29">
    <w:abstractNumId w:val="36"/>
  </w:num>
  <w:num w:numId="30">
    <w:abstractNumId w:val="18"/>
  </w:num>
  <w:num w:numId="31">
    <w:abstractNumId w:val="10"/>
  </w:num>
  <w:num w:numId="32">
    <w:abstractNumId w:val="27"/>
  </w:num>
  <w:num w:numId="33">
    <w:abstractNumId w:val="26"/>
  </w:num>
  <w:num w:numId="34">
    <w:abstractNumId w:val="42"/>
  </w:num>
  <w:num w:numId="35">
    <w:abstractNumId w:val="1"/>
  </w:num>
  <w:num w:numId="36">
    <w:abstractNumId w:val="24"/>
  </w:num>
  <w:num w:numId="37">
    <w:abstractNumId w:val="2"/>
  </w:num>
  <w:num w:numId="38">
    <w:abstractNumId w:val="22"/>
  </w:num>
  <w:num w:numId="39">
    <w:abstractNumId w:val="37"/>
  </w:num>
  <w:num w:numId="40">
    <w:abstractNumId w:val="15"/>
  </w:num>
  <w:num w:numId="41">
    <w:abstractNumId w:val="25"/>
  </w:num>
  <w:num w:numId="42">
    <w:abstractNumId w:val="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21"/>
    <w:rsid w:val="00004F5C"/>
    <w:rsid w:val="00007301"/>
    <w:rsid w:val="00021992"/>
    <w:rsid w:val="000357CD"/>
    <w:rsid w:val="00035BF6"/>
    <w:rsid w:val="00037F61"/>
    <w:rsid w:val="00045307"/>
    <w:rsid w:val="0007048D"/>
    <w:rsid w:val="00071C43"/>
    <w:rsid w:val="00084BC0"/>
    <w:rsid w:val="00086158"/>
    <w:rsid w:val="00095B2E"/>
    <w:rsid w:val="000A15FA"/>
    <w:rsid w:val="000A6AB6"/>
    <w:rsid w:val="000C0125"/>
    <w:rsid w:val="000C1BE3"/>
    <w:rsid w:val="000D7DCC"/>
    <w:rsid w:val="000F4BBE"/>
    <w:rsid w:val="000F594E"/>
    <w:rsid w:val="00102663"/>
    <w:rsid w:val="0012649C"/>
    <w:rsid w:val="001334EE"/>
    <w:rsid w:val="00143CF2"/>
    <w:rsid w:val="001442EB"/>
    <w:rsid w:val="00166903"/>
    <w:rsid w:val="00167810"/>
    <w:rsid w:val="001913FA"/>
    <w:rsid w:val="001B5E2E"/>
    <w:rsid w:val="001C47F6"/>
    <w:rsid w:val="001D3A94"/>
    <w:rsid w:val="001D7910"/>
    <w:rsid w:val="001F3D56"/>
    <w:rsid w:val="001F75B0"/>
    <w:rsid w:val="002205FA"/>
    <w:rsid w:val="00231751"/>
    <w:rsid w:val="00236228"/>
    <w:rsid w:val="00241A51"/>
    <w:rsid w:val="00253974"/>
    <w:rsid w:val="002724BC"/>
    <w:rsid w:val="00273A1D"/>
    <w:rsid w:val="00277E37"/>
    <w:rsid w:val="002B2E42"/>
    <w:rsid w:val="002D0483"/>
    <w:rsid w:val="002D4878"/>
    <w:rsid w:val="002F2967"/>
    <w:rsid w:val="00316583"/>
    <w:rsid w:val="00326240"/>
    <w:rsid w:val="00333EAC"/>
    <w:rsid w:val="00343D58"/>
    <w:rsid w:val="00346681"/>
    <w:rsid w:val="003527C8"/>
    <w:rsid w:val="00352E44"/>
    <w:rsid w:val="00366BA6"/>
    <w:rsid w:val="003723C2"/>
    <w:rsid w:val="003741A1"/>
    <w:rsid w:val="0038264F"/>
    <w:rsid w:val="003B2B3D"/>
    <w:rsid w:val="003C076B"/>
    <w:rsid w:val="003F4227"/>
    <w:rsid w:val="00400C03"/>
    <w:rsid w:val="0040705E"/>
    <w:rsid w:val="004155EF"/>
    <w:rsid w:val="004176CC"/>
    <w:rsid w:val="00420862"/>
    <w:rsid w:val="004238FE"/>
    <w:rsid w:val="00424429"/>
    <w:rsid w:val="00424690"/>
    <w:rsid w:val="00440C5B"/>
    <w:rsid w:val="00445921"/>
    <w:rsid w:val="00462AAF"/>
    <w:rsid w:val="00473E98"/>
    <w:rsid w:val="004773C7"/>
    <w:rsid w:val="00484A81"/>
    <w:rsid w:val="0049673B"/>
    <w:rsid w:val="004A5248"/>
    <w:rsid w:val="004B2F3B"/>
    <w:rsid w:val="004B787D"/>
    <w:rsid w:val="004C0FE4"/>
    <w:rsid w:val="004D1CF4"/>
    <w:rsid w:val="004E26C1"/>
    <w:rsid w:val="004E2C0D"/>
    <w:rsid w:val="005007B4"/>
    <w:rsid w:val="005007BC"/>
    <w:rsid w:val="00506D7C"/>
    <w:rsid w:val="00522706"/>
    <w:rsid w:val="00537F1F"/>
    <w:rsid w:val="00551ECF"/>
    <w:rsid w:val="00561226"/>
    <w:rsid w:val="00565560"/>
    <w:rsid w:val="00585486"/>
    <w:rsid w:val="00596D65"/>
    <w:rsid w:val="005C6DE4"/>
    <w:rsid w:val="005D5563"/>
    <w:rsid w:val="005F52E1"/>
    <w:rsid w:val="005F70CA"/>
    <w:rsid w:val="00627209"/>
    <w:rsid w:val="006303A8"/>
    <w:rsid w:val="006424C7"/>
    <w:rsid w:val="006540B5"/>
    <w:rsid w:val="0065524A"/>
    <w:rsid w:val="00674878"/>
    <w:rsid w:val="00676560"/>
    <w:rsid w:val="00692DB3"/>
    <w:rsid w:val="0069342E"/>
    <w:rsid w:val="006A3AAC"/>
    <w:rsid w:val="006B3290"/>
    <w:rsid w:val="006C2064"/>
    <w:rsid w:val="006C64AF"/>
    <w:rsid w:val="006D0F5A"/>
    <w:rsid w:val="006D5CE5"/>
    <w:rsid w:val="006E4DC7"/>
    <w:rsid w:val="006E698B"/>
    <w:rsid w:val="0072221D"/>
    <w:rsid w:val="00725279"/>
    <w:rsid w:val="0073336D"/>
    <w:rsid w:val="00735FCA"/>
    <w:rsid w:val="00741BBE"/>
    <w:rsid w:val="00751048"/>
    <w:rsid w:val="007626FC"/>
    <w:rsid w:val="007A5E76"/>
    <w:rsid w:val="007A6C94"/>
    <w:rsid w:val="007B1FD0"/>
    <w:rsid w:val="007B2841"/>
    <w:rsid w:val="007B7492"/>
    <w:rsid w:val="007C5B28"/>
    <w:rsid w:val="007E4FC0"/>
    <w:rsid w:val="007E7372"/>
    <w:rsid w:val="007F14B0"/>
    <w:rsid w:val="007F3D55"/>
    <w:rsid w:val="007F5D21"/>
    <w:rsid w:val="00806232"/>
    <w:rsid w:val="00806B50"/>
    <w:rsid w:val="008316F7"/>
    <w:rsid w:val="00831DF0"/>
    <w:rsid w:val="00842C15"/>
    <w:rsid w:val="008538C7"/>
    <w:rsid w:val="0086011A"/>
    <w:rsid w:val="00871C91"/>
    <w:rsid w:val="00897D73"/>
    <w:rsid w:val="008C013B"/>
    <w:rsid w:val="008C3646"/>
    <w:rsid w:val="008C3AAD"/>
    <w:rsid w:val="008E0472"/>
    <w:rsid w:val="008E7072"/>
    <w:rsid w:val="008F3C9E"/>
    <w:rsid w:val="008F6F71"/>
    <w:rsid w:val="008F7C60"/>
    <w:rsid w:val="009076F6"/>
    <w:rsid w:val="009125B2"/>
    <w:rsid w:val="00935CCE"/>
    <w:rsid w:val="0095121E"/>
    <w:rsid w:val="00967822"/>
    <w:rsid w:val="0097027B"/>
    <w:rsid w:val="009902E1"/>
    <w:rsid w:val="009A238E"/>
    <w:rsid w:val="009A2CCC"/>
    <w:rsid w:val="009B1F72"/>
    <w:rsid w:val="009B328A"/>
    <w:rsid w:val="009C4995"/>
    <w:rsid w:val="009F222C"/>
    <w:rsid w:val="009F41E8"/>
    <w:rsid w:val="00A331EB"/>
    <w:rsid w:val="00A379C1"/>
    <w:rsid w:val="00A37E11"/>
    <w:rsid w:val="00A4626B"/>
    <w:rsid w:val="00A55A1D"/>
    <w:rsid w:val="00A6331D"/>
    <w:rsid w:val="00A70A83"/>
    <w:rsid w:val="00A739F8"/>
    <w:rsid w:val="00A75A82"/>
    <w:rsid w:val="00A82E2C"/>
    <w:rsid w:val="00A82F5D"/>
    <w:rsid w:val="00AA17CE"/>
    <w:rsid w:val="00AA2E02"/>
    <w:rsid w:val="00AC13C5"/>
    <w:rsid w:val="00AC2550"/>
    <w:rsid w:val="00AC32E1"/>
    <w:rsid w:val="00AD4ED9"/>
    <w:rsid w:val="00B107E5"/>
    <w:rsid w:val="00B13783"/>
    <w:rsid w:val="00B17BB6"/>
    <w:rsid w:val="00B210DD"/>
    <w:rsid w:val="00B54041"/>
    <w:rsid w:val="00B55EB9"/>
    <w:rsid w:val="00B62F6F"/>
    <w:rsid w:val="00B64A60"/>
    <w:rsid w:val="00B654E6"/>
    <w:rsid w:val="00B81AF1"/>
    <w:rsid w:val="00B9152C"/>
    <w:rsid w:val="00B97380"/>
    <w:rsid w:val="00BA351C"/>
    <w:rsid w:val="00BD0CDA"/>
    <w:rsid w:val="00BE6370"/>
    <w:rsid w:val="00BF5115"/>
    <w:rsid w:val="00BF7896"/>
    <w:rsid w:val="00C16D36"/>
    <w:rsid w:val="00C1724D"/>
    <w:rsid w:val="00C509A0"/>
    <w:rsid w:val="00C525D5"/>
    <w:rsid w:val="00C56706"/>
    <w:rsid w:val="00C57CB7"/>
    <w:rsid w:val="00C65721"/>
    <w:rsid w:val="00C661CB"/>
    <w:rsid w:val="00C747B7"/>
    <w:rsid w:val="00C80E0B"/>
    <w:rsid w:val="00C85B63"/>
    <w:rsid w:val="00C9122C"/>
    <w:rsid w:val="00C92C59"/>
    <w:rsid w:val="00CA43C3"/>
    <w:rsid w:val="00CA5CA7"/>
    <w:rsid w:val="00CC04C2"/>
    <w:rsid w:val="00CC2CD8"/>
    <w:rsid w:val="00CD254B"/>
    <w:rsid w:val="00CE196B"/>
    <w:rsid w:val="00CF5BEB"/>
    <w:rsid w:val="00CF64BE"/>
    <w:rsid w:val="00D1128A"/>
    <w:rsid w:val="00D1342F"/>
    <w:rsid w:val="00D523EC"/>
    <w:rsid w:val="00D54DAA"/>
    <w:rsid w:val="00D86C4D"/>
    <w:rsid w:val="00D95433"/>
    <w:rsid w:val="00DB4778"/>
    <w:rsid w:val="00DB7F2D"/>
    <w:rsid w:val="00DC7DBA"/>
    <w:rsid w:val="00DD41D6"/>
    <w:rsid w:val="00DF3FA6"/>
    <w:rsid w:val="00E11248"/>
    <w:rsid w:val="00E25622"/>
    <w:rsid w:val="00E407F2"/>
    <w:rsid w:val="00E82D9D"/>
    <w:rsid w:val="00EA39E1"/>
    <w:rsid w:val="00EA7DE8"/>
    <w:rsid w:val="00EB040F"/>
    <w:rsid w:val="00EC59DA"/>
    <w:rsid w:val="00EC5F17"/>
    <w:rsid w:val="00ED1AD4"/>
    <w:rsid w:val="00ED348C"/>
    <w:rsid w:val="00ED7CBE"/>
    <w:rsid w:val="00EE49A0"/>
    <w:rsid w:val="00EF1AEF"/>
    <w:rsid w:val="00EF6E3C"/>
    <w:rsid w:val="00F203DC"/>
    <w:rsid w:val="00F235B7"/>
    <w:rsid w:val="00F3404A"/>
    <w:rsid w:val="00F45C9C"/>
    <w:rsid w:val="00F7103F"/>
    <w:rsid w:val="00F753DD"/>
    <w:rsid w:val="00FE457F"/>
    <w:rsid w:val="00FE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09111-E4F0-4122-848C-9248F9B4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45921"/>
    <w:pPr>
      <w:spacing w:after="0" w:line="240" w:lineRule="auto"/>
      <w:jc w:val="center"/>
    </w:pPr>
    <w:rPr>
      <w:rFonts w:ascii="Arial" w:eastAsia="Times New Roman" w:hAnsi="Arial" w:cs="Times New Roman"/>
      <w:b/>
      <w:bCs/>
      <w:kern w:val="20"/>
      <w:sz w:val="20"/>
      <w:szCs w:val="32"/>
      <w:lang w:val="x-none"/>
    </w:rPr>
  </w:style>
  <w:style w:type="character" w:customStyle="1" w:styleId="SubtitleChar">
    <w:name w:val="Subtitle Char"/>
    <w:basedOn w:val="DefaultParagraphFont"/>
    <w:link w:val="Subtitle"/>
    <w:rsid w:val="00445921"/>
    <w:rPr>
      <w:rFonts w:ascii="Arial" w:eastAsia="Times New Roman" w:hAnsi="Arial" w:cs="Times New Roman"/>
      <w:b/>
      <w:bCs/>
      <w:kern w:val="20"/>
      <w:sz w:val="20"/>
      <w:szCs w:val="32"/>
      <w:lang w:val="x-none"/>
    </w:rPr>
  </w:style>
  <w:style w:type="table" w:styleId="TableGrid">
    <w:name w:val="Table Grid"/>
    <w:basedOn w:val="TableNormal"/>
    <w:uiPriority w:val="39"/>
    <w:rsid w:val="0044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BF6"/>
    <w:pPr>
      <w:ind w:left="720"/>
      <w:contextualSpacing/>
    </w:pPr>
  </w:style>
  <w:style w:type="character" w:styleId="Hyperlink">
    <w:name w:val="Hyperlink"/>
    <w:basedOn w:val="DefaultParagraphFont"/>
    <w:uiPriority w:val="99"/>
    <w:unhideWhenUsed/>
    <w:rsid w:val="004773C7"/>
    <w:rPr>
      <w:color w:val="0563C1" w:themeColor="hyperlink"/>
      <w:u w:val="single"/>
    </w:rPr>
  </w:style>
  <w:style w:type="paragraph" w:styleId="PlainText">
    <w:name w:val="Plain Text"/>
    <w:basedOn w:val="Normal"/>
    <w:link w:val="PlainTextChar"/>
    <w:uiPriority w:val="99"/>
    <w:unhideWhenUsed/>
    <w:rsid w:val="006D0F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0F5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6617">
      <w:bodyDiv w:val="1"/>
      <w:marLeft w:val="0"/>
      <w:marRight w:val="0"/>
      <w:marTop w:val="0"/>
      <w:marBottom w:val="0"/>
      <w:divBdr>
        <w:top w:val="none" w:sz="0" w:space="0" w:color="auto"/>
        <w:left w:val="none" w:sz="0" w:space="0" w:color="auto"/>
        <w:bottom w:val="none" w:sz="0" w:space="0" w:color="auto"/>
        <w:right w:val="none" w:sz="0" w:space="0" w:color="auto"/>
      </w:divBdr>
    </w:div>
    <w:div w:id="11864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FE954-718A-47C8-8669-6B726E2B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Jarrett</dc:creator>
  <cp:keywords/>
  <dc:description/>
  <cp:lastModifiedBy>Kristie Jarrett</cp:lastModifiedBy>
  <cp:revision>2</cp:revision>
  <dcterms:created xsi:type="dcterms:W3CDTF">2018-11-23T13:21:00Z</dcterms:created>
  <dcterms:modified xsi:type="dcterms:W3CDTF">2018-11-23T13:21:00Z</dcterms:modified>
</cp:coreProperties>
</file>