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EE" w:rsidRDefault="00A31EEE" w:rsidP="00A31EEE">
      <w:pPr>
        <w:tabs>
          <w:tab w:val="left" w:pos="3293"/>
        </w:tabs>
        <w:spacing w:after="0" w:line="240" w:lineRule="auto"/>
        <w:ind w:right="215"/>
        <w:jc w:val="right"/>
        <w:rPr>
          <w:rFonts w:ascii="Arial" w:hAnsi="Arial" w:cs="Arial"/>
          <w:b/>
        </w:rPr>
      </w:pPr>
      <w:r w:rsidRPr="005E0E3C">
        <w:rPr>
          <w:noProof/>
          <w:lang w:eastAsia="en-GB"/>
        </w:rPr>
        <w:drawing>
          <wp:inline distT="0" distB="0" distL="0" distR="0" wp14:anchorId="516EE65B" wp14:editId="26881F21">
            <wp:extent cx="1304925" cy="68201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67" cy="7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EE" w:rsidRPr="00B80DDC" w:rsidRDefault="00A31EEE" w:rsidP="00A31EEE">
      <w:pPr>
        <w:tabs>
          <w:tab w:val="left" w:pos="3293"/>
        </w:tabs>
        <w:spacing w:after="0" w:line="240" w:lineRule="auto"/>
        <w:ind w:right="2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Description </w:t>
      </w:r>
      <w:r w:rsidRPr="0071494D">
        <w:rPr>
          <w:rFonts w:ascii="Arial" w:hAnsi="Arial" w:cs="Arial"/>
          <w:b/>
        </w:rPr>
        <w:t xml:space="preserve">for Regional </w:t>
      </w:r>
      <w:r w:rsidR="00684A9E">
        <w:rPr>
          <w:rFonts w:ascii="Arial" w:hAnsi="Arial" w:cs="Arial"/>
          <w:b/>
        </w:rPr>
        <w:t xml:space="preserve">Open Water </w:t>
      </w:r>
      <w:r w:rsidRPr="00B80DDC">
        <w:rPr>
          <w:rFonts w:ascii="Arial" w:hAnsi="Arial" w:cs="Arial"/>
          <w:b/>
        </w:rPr>
        <w:t>Skills Coach</w:t>
      </w:r>
    </w:p>
    <w:p w:rsidR="00A31EEE" w:rsidRPr="004D6C6D" w:rsidRDefault="00A31EEE" w:rsidP="00A31EEE">
      <w:pPr>
        <w:tabs>
          <w:tab w:val="left" w:pos="3293"/>
        </w:tabs>
        <w:spacing w:after="0" w:line="240" w:lineRule="auto"/>
        <w:ind w:right="215"/>
        <w:jc w:val="both"/>
        <w:rPr>
          <w:rFonts w:ascii="Arial" w:hAnsi="Arial" w:cs="Arial"/>
          <w:b/>
          <w:i/>
        </w:rPr>
      </w:pPr>
    </w:p>
    <w:p w:rsidR="00A31EEE" w:rsidRDefault="00A31EEE" w:rsidP="00A31EEE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:rsidR="00A31EEE" w:rsidRPr="00BF2671" w:rsidRDefault="00A31EEE" w:rsidP="00A31EE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BF2671">
        <w:rPr>
          <w:rFonts w:ascii="Arial" w:eastAsia="Times New Roman" w:hAnsi="Arial" w:cs="Arial"/>
          <w:b/>
          <w:color w:val="000000"/>
        </w:rPr>
        <w:t>Role and Expectation Outline</w:t>
      </w:r>
    </w:p>
    <w:p w:rsidR="00A31EEE" w:rsidRPr="00BF2671" w:rsidRDefault="00A31EEE" w:rsidP="00A31EEE">
      <w:pPr>
        <w:pBdr>
          <w:top w:val="single" w:sz="4" w:space="1" w:color="auto"/>
        </w:pBdr>
        <w:spacing w:after="200" w:line="276" w:lineRule="auto"/>
        <w:rPr>
          <w:rFonts w:ascii="Arial" w:hAnsi="Arial" w:cs="Arial"/>
          <w:b/>
          <w:color w:val="000000"/>
        </w:rPr>
      </w:pPr>
    </w:p>
    <w:p w:rsidR="00A31EEE" w:rsidRPr="00BF2671" w:rsidRDefault="00A31EEE" w:rsidP="00A31EEE">
      <w:pPr>
        <w:pBdr>
          <w:top w:val="single" w:sz="4" w:space="1" w:color="auto"/>
        </w:pBdr>
        <w:spacing w:after="200" w:line="276" w:lineRule="auto"/>
        <w:ind w:left="2160" w:hanging="2160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TITLE:</w:t>
      </w:r>
      <w:r>
        <w:rPr>
          <w:rFonts w:ascii="Arial" w:hAnsi="Arial" w:cs="Arial"/>
          <w:b/>
          <w:color w:val="000000"/>
        </w:rPr>
        <w:tab/>
        <w:t>Regional</w:t>
      </w:r>
      <w:r w:rsidR="00684A9E">
        <w:rPr>
          <w:rFonts w:ascii="Arial" w:hAnsi="Arial" w:cs="Arial"/>
          <w:b/>
          <w:color w:val="000000"/>
        </w:rPr>
        <w:t xml:space="preserve"> Open Water</w:t>
      </w:r>
      <w:r w:rsidRPr="00BF2671">
        <w:rPr>
          <w:rFonts w:ascii="Arial" w:hAnsi="Arial" w:cs="Arial"/>
          <w:b/>
          <w:color w:val="000000"/>
        </w:rPr>
        <w:t xml:space="preserve"> Skills Coach  </w:t>
      </w:r>
      <w:r w:rsidRPr="00BF2671">
        <w:rPr>
          <w:rFonts w:ascii="Arial" w:hAnsi="Arial" w:cs="Arial"/>
          <w:b/>
          <w:color w:val="000000"/>
        </w:rPr>
        <w:tab/>
      </w:r>
      <w:r w:rsidRPr="00BF2671">
        <w:rPr>
          <w:rFonts w:ascii="Arial" w:hAnsi="Arial" w:cs="Arial"/>
          <w:b/>
          <w:color w:val="000000"/>
        </w:rPr>
        <w:tab/>
      </w:r>
    </w:p>
    <w:p w:rsidR="00A31EEE" w:rsidRPr="00BF2671" w:rsidRDefault="00A31EEE" w:rsidP="00A31EEE">
      <w:pPr>
        <w:pBdr>
          <w:top w:val="single" w:sz="4" w:space="1" w:color="auto"/>
        </w:pBd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REPORTS TO:</w:t>
      </w:r>
      <w:r>
        <w:rPr>
          <w:rFonts w:ascii="Arial" w:hAnsi="Arial" w:cs="Arial"/>
          <w:b/>
        </w:rPr>
        <w:tab/>
        <w:t xml:space="preserve">Regional </w:t>
      </w:r>
      <w:r w:rsidR="00684A9E">
        <w:rPr>
          <w:rFonts w:ascii="Arial" w:hAnsi="Arial" w:cs="Arial"/>
          <w:b/>
        </w:rPr>
        <w:t xml:space="preserve">Open Water </w:t>
      </w:r>
      <w:r w:rsidRPr="00BF2671">
        <w:rPr>
          <w:rFonts w:ascii="Arial" w:hAnsi="Arial" w:cs="Arial"/>
          <w:b/>
        </w:rPr>
        <w:t xml:space="preserve">Head Coach </w:t>
      </w:r>
    </w:p>
    <w:p w:rsidR="00A31EEE" w:rsidRPr="00BF2671" w:rsidRDefault="00A31EEE" w:rsidP="00A31EEE">
      <w:pPr>
        <w:pBdr>
          <w:top w:val="single" w:sz="4" w:space="1" w:color="auto"/>
        </w:pBdr>
        <w:spacing w:after="200" w:line="276" w:lineRule="auto"/>
        <w:rPr>
          <w:rFonts w:ascii="Arial" w:hAnsi="Arial" w:cs="Arial"/>
        </w:rPr>
      </w:pPr>
      <w:r w:rsidRPr="00BF2671">
        <w:rPr>
          <w:rFonts w:ascii="Arial" w:hAnsi="Arial" w:cs="Arial"/>
          <w:b/>
        </w:rPr>
        <w:t>RENUMERATION:</w:t>
      </w:r>
      <w:r w:rsidRPr="00BF2671">
        <w:rPr>
          <w:rFonts w:ascii="Arial" w:hAnsi="Arial" w:cs="Arial"/>
        </w:rPr>
        <w:tab/>
      </w:r>
      <w:r w:rsidR="00684A9E">
        <w:rPr>
          <w:rFonts w:ascii="Arial" w:hAnsi="Arial" w:cs="Arial"/>
          <w:b/>
        </w:rPr>
        <w:t>£80</w:t>
      </w:r>
      <w:r w:rsidRPr="004905B8">
        <w:rPr>
          <w:rFonts w:ascii="Arial" w:hAnsi="Arial" w:cs="Arial"/>
          <w:b/>
        </w:rPr>
        <w:t xml:space="preserve"> flat fee (inclusive of travel and subsistence)</w:t>
      </w:r>
      <w:r>
        <w:rPr>
          <w:rFonts w:ascii="Arial" w:hAnsi="Arial" w:cs="Arial"/>
          <w:b/>
        </w:rPr>
        <w:t xml:space="preserve"> </w:t>
      </w:r>
    </w:p>
    <w:p w:rsidR="00A31EEE" w:rsidRPr="00BF2671" w:rsidRDefault="00A31EEE" w:rsidP="00A31EEE">
      <w:pPr>
        <w:pBdr>
          <w:top w:val="single" w:sz="4" w:space="1" w:color="auto"/>
        </w:pBdr>
        <w:spacing w:after="200" w:line="276" w:lineRule="auto"/>
        <w:ind w:left="2160" w:hanging="216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DURATION:</w:t>
      </w:r>
      <w:r w:rsidRPr="00BF267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Atte</w:t>
      </w:r>
      <w:r w:rsidR="00684A9E">
        <w:rPr>
          <w:rFonts w:ascii="Arial" w:hAnsi="Arial" w:cs="Arial"/>
          <w:b/>
        </w:rPr>
        <w:t>ndance at the Open Water camp Sunday 18</w:t>
      </w:r>
      <w:r w:rsidR="00684A9E" w:rsidRPr="00684A9E">
        <w:rPr>
          <w:rFonts w:ascii="Arial" w:hAnsi="Arial" w:cs="Arial"/>
          <w:b/>
          <w:vertAlign w:val="superscript"/>
        </w:rPr>
        <w:t>th</w:t>
      </w:r>
      <w:r w:rsidR="00684A9E">
        <w:rPr>
          <w:rFonts w:ascii="Arial" w:hAnsi="Arial" w:cs="Arial"/>
          <w:b/>
        </w:rPr>
        <w:t xml:space="preserve"> June</w:t>
      </w:r>
    </w:p>
    <w:p w:rsidR="00A31EEE" w:rsidRPr="00BF2671" w:rsidRDefault="00A31EEE" w:rsidP="00A31EEE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b/>
          <w:color w:val="000000"/>
        </w:rPr>
      </w:pPr>
    </w:p>
    <w:p w:rsidR="00A31EEE" w:rsidRPr="00BF2671" w:rsidRDefault="00A31EEE" w:rsidP="00A31EEE">
      <w:pPr>
        <w:spacing w:before="120" w:after="200" w:line="276" w:lineRule="auto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PURPOSE</w:t>
      </w:r>
    </w:p>
    <w:p w:rsidR="00A31EEE" w:rsidRPr="00BF2671" w:rsidRDefault="00A31EEE" w:rsidP="00A31EEE">
      <w:pPr>
        <w:spacing w:after="200" w:line="276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he overall purpose of the Regional</w:t>
      </w:r>
      <w:r w:rsidRPr="00BF2671">
        <w:rPr>
          <w:rFonts w:ascii="Arial" w:hAnsi="Arial" w:cs="Arial"/>
          <w:color w:val="000000"/>
        </w:rPr>
        <w:t xml:space="preserve"> </w:t>
      </w:r>
      <w:r w:rsidR="00684A9E">
        <w:rPr>
          <w:rFonts w:ascii="Arial" w:hAnsi="Arial" w:cs="Arial"/>
          <w:color w:val="000000"/>
        </w:rPr>
        <w:t xml:space="preserve">Open Water </w:t>
      </w:r>
      <w:r w:rsidRPr="00BF2671">
        <w:rPr>
          <w:rFonts w:ascii="Arial" w:hAnsi="Arial" w:cs="Arial"/>
          <w:color w:val="000000"/>
        </w:rPr>
        <w:t>Skills Coach is to: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  <w:color w:val="000000"/>
        </w:rPr>
        <w:t xml:space="preserve">Provide professional </w:t>
      </w:r>
      <w:r w:rsidR="00684A9E">
        <w:rPr>
          <w:rFonts w:ascii="Arial" w:hAnsi="Arial" w:cs="Arial"/>
          <w:color w:val="000000"/>
        </w:rPr>
        <w:t>coaching related services</w:t>
      </w:r>
      <w:r w:rsidRPr="00BF2671">
        <w:rPr>
          <w:rFonts w:ascii="Arial" w:hAnsi="Arial" w:cs="Arial"/>
        </w:rPr>
        <w:t xml:space="preserve"> under the guidance of the Head Coach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Assist with the deliv</w:t>
      </w:r>
      <w:r>
        <w:rPr>
          <w:rFonts w:ascii="Arial" w:hAnsi="Arial" w:cs="Arial"/>
        </w:rPr>
        <w:t>er</w:t>
      </w:r>
      <w:r w:rsidR="00684A9E">
        <w:rPr>
          <w:rFonts w:ascii="Arial" w:hAnsi="Arial" w:cs="Arial"/>
        </w:rPr>
        <w:t>y and evaluation of the Open water camp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Communicate effectively with athletes, staff and parents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Deliver all duties in accordance with the programme objectives and briefings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Motivate and enthuse swimmers and staff during the programme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Reflect on your own coaching practice and behaviour after each camp activity</w:t>
      </w:r>
    </w:p>
    <w:p w:rsidR="00A31EEE" w:rsidRPr="00684A9E" w:rsidRDefault="00A31EEE" w:rsidP="00684A9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Exhibit British Swimming and England Programmes Coaching Principles during coaching practice; Setting Direction, Staying Connected, Engaging People, Delivering Results and Credibility</w:t>
      </w:r>
    </w:p>
    <w:p w:rsidR="00A31EEE" w:rsidRPr="00BF2671" w:rsidRDefault="00A31EEE" w:rsidP="00A31EEE">
      <w:pPr>
        <w:spacing w:after="0" w:line="240" w:lineRule="auto"/>
        <w:rPr>
          <w:rFonts w:ascii="Arial" w:hAnsi="Arial" w:cs="Arial"/>
          <w:color w:val="000000"/>
        </w:rPr>
      </w:pPr>
    </w:p>
    <w:p w:rsidR="00A31EEE" w:rsidRPr="00BF2671" w:rsidRDefault="00A31EEE" w:rsidP="00A31EEE">
      <w:pPr>
        <w:spacing w:after="200" w:line="276" w:lineRule="auto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LOCATION</w:t>
      </w:r>
    </w:p>
    <w:p w:rsidR="00A31EEE" w:rsidRPr="00BF2671" w:rsidRDefault="00684A9E" w:rsidP="00A31EE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Morning pool session at ACS Cobham, Surrey. Followed by a workshop and open water swim at </w:t>
      </w:r>
      <w:proofErr w:type="spellStart"/>
      <w:r>
        <w:rPr>
          <w:rFonts w:ascii="Arial" w:hAnsi="Arial" w:cs="Arial"/>
        </w:rPr>
        <w:t>Shepperton</w:t>
      </w:r>
      <w:proofErr w:type="spellEnd"/>
      <w:r>
        <w:rPr>
          <w:rFonts w:ascii="Arial" w:hAnsi="Arial" w:cs="Arial"/>
        </w:rPr>
        <w:t xml:space="preserve"> Lake.</w:t>
      </w:r>
    </w:p>
    <w:p w:rsidR="00A31EEE" w:rsidRPr="00BF2671" w:rsidRDefault="00A31EEE" w:rsidP="00A31EEE">
      <w:pPr>
        <w:spacing w:after="0" w:line="240" w:lineRule="auto"/>
        <w:rPr>
          <w:rFonts w:ascii="Arial" w:hAnsi="Arial" w:cs="Arial"/>
        </w:rPr>
      </w:pPr>
    </w:p>
    <w:p w:rsidR="00A31EEE" w:rsidRPr="00BF2671" w:rsidRDefault="00A31EEE" w:rsidP="00A31EEE">
      <w:pPr>
        <w:spacing w:after="0" w:line="240" w:lineRule="auto"/>
        <w:rPr>
          <w:rFonts w:ascii="Arial" w:hAnsi="Arial" w:cs="Arial"/>
        </w:rPr>
      </w:pPr>
    </w:p>
    <w:p w:rsidR="00A31EEE" w:rsidRPr="00BF2671" w:rsidRDefault="00A31EEE" w:rsidP="00A31EEE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KEY RESPONSIBILITIES</w:t>
      </w:r>
    </w:p>
    <w:p w:rsidR="00A31EEE" w:rsidRPr="00BF2671" w:rsidRDefault="00A31EEE" w:rsidP="00A31EEE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 xml:space="preserve">Prior to programme delivery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Liaise with the Regional</w:t>
      </w:r>
      <w:r w:rsidRPr="00BF2671">
        <w:rPr>
          <w:rFonts w:ascii="Arial" w:hAnsi="Arial" w:cs="Arial"/>
          <w:color w:val="000000"/>
        </w:rPr>
        <w:t xml:space="preserve"> </w:t>
      </w:r>
      <w:r w:rsidR="00684A9E">
        <w:rPr>
          <w:rFonts w:ascii="Arial" w:hAnsi="Arial" w:cs="Arial"/>
          <w:color w:val="000000"/>
        </w:rPr>
        <w:t xml:space="preserve">Open Water </w:t>
      </w:r>
      <w:r w:rsidRPr="00BF2671">
        <w:rPr>
          <w:rFonts w:ascii="Arial" w:hAnsi="Arial" w:cs="Arial"/>
          <w:color w:val="000000"/>
        </w:rPr>
        <w:t>Head Coach to ensure you have an understanding of the ai</w:t>
      </w:r>
      <w:r>
        <w:rPr>
          <w:rFonts w:ascii="Arial" w:hAnsi="Arial" w:cs="Arial"/>
          <w:color w:val="000000"/>
        </w:rPr>
        <w:t xml:space="preserve">ms and objectives of the Regional </w:t>
      </w:r>
      <w:r w:rsidRPr="00BF2671">
        <w:rPr>
          <w:rFonts w:ascii="Arial" w:hAnsi="Arial" w:cs="Arial"/>
          <w:color w:val="000000"/>
        </w:rPr>
        <w:t>Programme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Ensure you have a clear underst</w:t>
      </w:r>
      <w:r w:rsidR="00684A9E">
        <w:rPr>
          <w:rFonts w:ascii="Arial" w:hAnsi="Arial" w:cs="Arial"/>
          <w:color w:val="000000"/>
        </w:rPr>
        <w:t xml:space="preserve">anding of your role during the </w:t>
      </w:r>
      <w:r w:rsidRPr="00BF2671">
        <w:rPr>
          <w:rFonts w:ascii="Arial" w:hAnsi="Arial" w:cs="Arial"/>
          <w:color w:val="000000"/>
        </w:rPr>
        <w:t>camp day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Communicate with the Head Coach and oth</w:t>
      </w:r>
      <w:r w:rsidR="00684A9E">
        <w:rPr>
          <w:rFonts w:ascii="Arial" w:hAnsi="Arial" w:cs="Arial"/>
          <w:color w:val="000000"/>
        </w:rPr>
        <w:t xml:space="preserve">er Skills Coaches prior to the </w:t>
      </w:r>
      <w:r w:rsidRPr="00BF2671">
        <w:rPr>
          <w:rFonts w:ascii="Arial" w:hAnsi="Arial" w:cs="Arial"/>
          <w:color w:val="000000"/>
        </w:rPr>
        <w:t>camp to check for understanding of the objectives of each session planned</w:t>
      </w:r>
    </w:p>
    <w:p w:rsidR="00A31EEE" w:rsidRPr="00BF2671" w:rsidRDefault="00A31EEE" w:rsidP="00A31EEE">
      <w:pPr>
        <w:numPr>
          <w:ilvl w:val="0"/>
          <w:numId w:val="1"/>
        </w:numPr>
        <w:tabs>
          <w:tab w:val="num" w:pos="2541"/>
        </w:tabs>
        <w:spacing w:after="0" w:line="240" w:lineRule="auto"/>
        <w:jc w:val="both"/>
        <w:rPr>
          <w:rFonts w:ascii="Arial" w:hAnsi="Arial" w:cs="Arial"/>
        </w:rPr>
      </w:pPr>
      <w:r w:rsidRPr="00BF2671">
        <w:rPr>
          <w:rFonts w:ascii="Arial" w:hAnsi="Arial" w:cs="Arial"/>
          <w:color w:val="000000"/>
        </w:rPr>
        <w:t>Liaise with the swimmers home coaches on the aims and objectives of the camp, to ensure they understand the expectations</w:t>
      </w:r>
    </w:p>
    <w:p w:rsidR="00A31EEE" w:rsidRPr="00BF2671" w:rsidRDefault="00A31EEE" w:rsidP="00A31EEE">
      <w:pPr>
        <w:tabs>
          <w:tab w:val="num" w:pos="2541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:rsidR="00A31EEE" w:rsidRDefault="00A31EEE" w:rsidP="00A31EEE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</w:p>
    <w:p w:rsidR="00A31EEE" w:rsidRDefault="00A31EEE" w:rsidP="00A31EEE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</w:p>
    <w:p w:rsidR="00A31EEE" w:rsidRPr="00BF2671" w:rsidRDefault="00A31EEE" w:rsidP="00A31EEE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 xml:space="preserve">During programme delivery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Assist in the delivery of pool</w:t>
      </w:r>
      <w:r w:rsidR="00684A9E">
        <w:rPr>
          <w:rFonts w:ascii="Arial" w:hAnsi="Arial" w:cs="Arial"/>
          <w:color w:val="000000"/>
        </w:rPr>
        <w:t xml:space="preserve"> and open</w:t>
      </w:r>
      <w:r w:rsidRPr="00BF2671">
        <w:rPr>
          <w:rFonts w:ascii="Arial" w:hAnsi="Arial" w:cs="Arial"/>
          <w:color w:val="000000"/>
        </w:rPr>
        <w:t xml:space="preserve"> sessions in line with programme objectives and plans with the guidance of the Head Coach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 xml:space="preserve">Make a positive contribution as required to education and land based activities.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 xml:space="preserve">Contribute to coach discussion and facilitated learning within the context of the day to ensure an opportunity for learning and development of all staff takes place </w:t>
      </w:r>
    </w:p>
    <w:p w:rsidR="00A31EEE" w:rsidRPr="00684A9E" w:rsidRDefault="00A31EEE" w:rsidP="00684A9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Communicate effectively with all swimmers and staff</w:t>
      </w:r>
      <w:bookmarkStart w:id="0" w:name="_GoBack"/>
      <w:bookmarkEnd w:id="0"/>
    </w:p>
    <w:p w:rsidR="00A31EEE" w:rsidRPr="00BF2671" w:rsidRDefault="00A31EEE" w:rsidP="00A31EEE">
      <w:pPr>
        <w:spacing w:after="0" w:line="240" w:lineRule="auto"/>
        <w:ind w:left="720"/>
        <w:rPr>
          <w:rFonts w:ascii="Arial" w:hAnsi="Arial" w:cs="Arial"/>
          <w:color w:val="000000"/>
        </w:rPr>
      </w:pPr>
    </w:p>
    <w:p w:rsidR="00A31EEE" w:rsidRPr="00BF2671" w:rsidRDefault="00A31EEE" w:rsidP="00A31EEE">
      <w:pPr>
        <w:tabs>
          <w:tab w:val="left" w:pos="561"/>
        </w:tabs>
        <w:spacing w:after="200" w:line="276" w:lineRule="auto"/>
        <w:jc w:val="both"/>
        <w:outlineLvl w:val="0"/>
        <w:rPr>
          <w:rFonts w:ascii="Arial" w:hAnsi="Arial" w:cs="Arial"/>
          <w:b/>
          <w:i/>
        </w:rPr>
      </w:pPr>
      <w:r w:rsidRPr="00BF2671">
        <w:rPr>
          <w:rFonts w:ascii="Arial" w:hAnsi="Arial" w:cs="Arial"/>
          <w:b/>
          <w:i/>
        </w:rPr>
        <w:t xml:space="preserve">Following programme Delivery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Reflect on camp delivery and contribute if requested to Coach/Swimmer reports post each camp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Contribute to any post camp debrief discussion as lead by the Head Coach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 xml:space="preserve">Liaise with swimmers home coaches on any developmental concerns under the guidance of the Head Coach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  <w:color w:val="000000"/>
        </w:rPr>
        <w:t>Feedback to swimmers home coaches on any key skill messages that have been delivered and that need reinforcing back in the home coaching programmes</w:t>
      </w:r>
    </w:p>
    <w:p w:rsidR="00A31EEE" w:rsidRPr="00BF2671" w:rsidRDefault="00A31EEE" w:rsidP="00A31EEE">
      <w:pPr>
        <w:spacing w:after="0" w:line="240" w:lineRule="auto"/>
        <w:rPr>
          <w:rFonts w:ascii="Arial" w:hAnsi="Arial" w:cs="Arial"/>
        </w:rPr>
      </w:pPr>
    </w:p>
    <w:p w:rsidR="00A31EEE" w:rsidRPr="00BF2671" w:rsidRDefault="00A31EEE" w:rsidP="00A31EEE">
      <w:pPr>
        <w:tabs>
          <w:tab w:val="num" w:pos="2541"/>
        </w:tabs>
        <w:spacing w:after="200" w:line="276" w:lineRule="auto"/>
        <w:jc w:val="both"/>
        <w:outlineLvl w:val="0"/>
        <w:rPr>
          <w:rFonts w:ascii="Arial" w:hAnsi="Arial" w:cs="Arial"/>
          <w:b/>
        </w:rPr>
      </w:pPr>
      <w:r w:rsidRPr="00BF2671">
        <w:rPr>
          <w:rFonts w:ascii="Arial" w:hAnsi="Arial" w:cs="Arial"/>
          <w:b/>
        </w:rPr>
        <w:t>PERSON SPECIFICATION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Mus</w:t>
      </w:r>
      <w:r>
        <w:rPr>
          <w:rFonts w:ascii="Arial" w:hAnsi="Arial" w:cs="Arial"/>
        </w:rPr>
        <w:t>t hold as a minimum UKCC Level 2</w:t>
      </w:r>
      <w:r w:rsidRPr="00BF2671">
        <w:rPr>
          <w:rFonts w:ascii="Arial" w:hAnsi="Arial" w:cs="Arial"/>
        </w:rPr>
        <w:t>/ASA Coaches Certificate or equivalent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Must hold a valid DBS Certificate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Proven experience as a practising coach of working with age group swimmers 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Knowledge of the effective development of young athletes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Committed to ongoing learning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The ability to set priorities and work flexibly to meet outcomes required in a dynamic environment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Good planning, interpersonal and communication skills (with swimmers, staff and home coaches)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High levels of motivation and dedication </w:t>
      </w:r>
    </w:p>
    <w:p w:rsidR="00A31EEE" w:rsidRPr="00BF2671" w:rsidRDefault="00A31EEE" w:rsidP="00A31EE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F2671">
        <w:rPr>
          <w:rFonts w:ascii="Arial" w:hAnsi="Arial" w:cs="Arial"/>
        </w:rPr>
        <w:t>Have an outgoing personality with good interpersonal skills and be able to enthuse and motivate young people</w:t>
      </w:r>
    </w:p>
    <w:p w:rsidR="00A31EEE" w:rsidRPr="00BF2671" w:rsidRDefault="00A31EEE" w:rsidP="00A31EE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Experience of organising coached sessions for age group swimmers </w:t>
      </w:r>
    </w:p>
    <w:p w:rsidR="00A31EEE" w:rsidRPr="00BF2671" w:rsidRDefault="00A31EEE" w:rsidP="00A31EE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A team player with the ability to: </w:t>
      </w:r>
    </w:p>
    <w:p w:rsidR="00A31EEE" w:rsidRPr="00BF2671" w:rsidRDefault="00A31EEE" w:rsidP="00A31EEE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>Ability to evaluate sessions and provide feedback to athletes and participants and staff</w:t>
      </w:r>
    </w:p>
    <w:p w:rsidR="00A31EEE" w:rsidRPr="00BF2671" w:rsidRDefault="00A31EEE" w:rsidP="00A31EEE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Tact and diplomacy in all interpersonal relationships </w:t>
      </w:r>
    </w:p>
    <w:p w:rsidR="00A31EEE" w:rsidRPr="00BF2671" w:rsidRDefault="00A31EEE" w:rsidP="00A31EEE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BF2671">
        <w:rPr>
          <w:rFonts w:ascii="Arial" w:hAnsi="Arial" w:cs="Arial"/>
        </w:rPr>
        <w:t xml:space="preserve">Self-disciplined with a commitment to continuous service improvement </w:t>
      </w:r>
    </w:p>
    <w:p w:rsidR="00A31EEE" w:rsidRPr="00BF2671" w:rsidRDefault="00A31EEE" w:rsidP="00A31EEE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color w:val="000000"/>
        </w:rPr>
      </w:pPr>
      <w:r w:rsidRPr="00BF2671">
        <w:rPr>
          <w:rFonts w:ascii="Arial" w:hAnsi="Arial" w:cs="Arial"/>
        </w:rPr>
        <w:t xml:space="preserve">Ability to think for yourself and use own initiative. </w:t>
      </w:r>
      <w:r w:rsidRPr="00BF2671">
        <w:rPr>
          <w:rFonts w:ascii="Arial" w:hAnsi="Arial" w:cs="Arial"/>
          <w:color w:val="333333"/>
        </w:rPr>
        <w:br/>
      </w:r>
    </w:p>
    <w:p w:rsidR="00A31EEE" w:rsidRPr="00BF2671" w:rsidRDefault="00A31EEE" w:rsidP="00A31EEE">
      <w:pPr>
        <w:spacing w:after="0" w:line="240" w:lineRule="auto"/>
        <w:rPr>
          <w:rFonts w:ascii="Arial" w:hAnsi="Arial" w:cs="Arial"/>
          <w:color w:val="333333"/>
        </w:rPr>
      </w:pPr>
    </w:p>
    <w:p w:rsidR="00A31EEE" w:rsidRPr="006F790A" w:rsidRDefault="00A31EEE" w:rsidP="00A31EEE">
      <w:pPr>
        <w:spacing w:after="0" w:line="240" w:lineRule="auto"/>
        <w:ind w:left="1440"/>
        <w:contextualSpacing/>
        <w:rPr>
          <w:rFonts w:ascii="Arial" w:hAnsi="Arial" w:cs="Arial"/>
          <w:color w:val="000000"/>
        </w:rPr>
      </w:pPr>
    </w:p>
    <w:p w:rsidR="008749BA" w:rsidRDefault="008749BA"/>
    <w:sectPr w:rsidR="00874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5AFD"/>
    <w:multiLevelType w:val="hybridMultilevel"/>
    <w:tmpl w:val="6E7C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7A7D"/>
    <w:multiLevelType w:val="hybridMultilevel"/>
    <w:tmpl w:val="431A8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3D9A"/>
    <w:multiLevelType w:val="hybridMultilevel"/>
    <w:tmpl w:val="EF50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EE"/>
    <w:rsid w:val="00684A9E"/>
    <w:rsid w:val="008749BA"/>
    <w:rsid w:val="00A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92B34-2F99-4855-B1D2-10A992E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Jarrett</dc:creator>
  <cp:keywords/>
  <dc:description/>
  <cp:lastModifiedBy>Kristie Jarrett</cp:lastModifiedBy>
  <cp:revision>2</cp:revision>
  <dcterms:created xsi:type="dcterms:W3CDTF">2017-03-14T13:18:00Z</dcterms:created>
  <dcterms:modified xsi:type="dcterms:W3CDTF">2017-03-14T13:18:00Z</dcterms:modified>
</cp:coreProperties>
</file>